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6236" w14:textId="006BF157" w:rsidR="003F508F" w:rsidRDefault="003F508F" w:rsidP="003F508F">
      <w:pPr>
        <w:pStyle w:val="Default"/>
        <w:jc w:val="center"/>
        <w:rPr>
          <w:rFonts w:asciiTheme="minorHAnsi" w:hAnsiTheme="minorHAnsi"/>
          <w:sz w:val="22"/>
          <w:szCs w:val="22"/>
        </w:rPr>
      </w:pPr>
    </w:p>
    <w:p w14:paraId="4D476AC9" w14:textId="77777777" w:rsidR="003F508F" w:rsidRDefault="003F508F" w:rsidP="003F508F">
      <w:pPr>
        <w:pStyle w:val="Default"/>
        <w:jc w:val="center"/>
        <w:rPr>
          <w:rFonts w:asciiTheme="minorHAnsi" w:hAnsiTheme="minorHAnsi"/>
          <w:sz w:val="22"/>
          <w:szCs w:val="22"/>
        </w:rPr>
      </w:pPr>
    </w:p>
    <w:p w14:paraId="47D89190" w14:textId="77777777" w:rsidR="003F508F" w:rsidRDefault="003F508F" w:rsidP="003F508F">
      <w:pPr>
        <w:pStyle w:val="Default"/>
        <w:jc w:val="center"/>
        <w:rPr>
          <w:rFonts w:asciiTheme="minorHAnsi" w:hAnsiTheme="minorHAnsi"/>
          <w:sz w:val="22"/>
          <w:szCs w:val="22"/>
        </w:rPr>
      </w:pPr>
    </w:p>
    <w:p w14:paraId="5A551468" w14:textId="77777777" w:rsidR="003F508F" w:rsidRDefault="003F508F" w:rsidP="003F508F">
      <w:pPr>
        <w:pStyle w:val="Default"/>
        <w:jc w:val="center"/>
        <w:rPr>
          <w:rFonts w:asciiTheme="minorHAnsi" w:hAnsiTheme="minorHAnsi"/>
          <w:sz w:val="22"/>
          <w:szCs w:val="22"/>
        </w:rPr>
      </w:pPr>
    </w:p>
    <w:p w14:paraId="0CFCC47C" w14:textId="77777777" w:rsidR="003F508F" w:rsidRDefault="003F508F" w:rsidP="003F508F">
      <w:pPr>
        <w:pStyle w:val="Default"/>
        <w:jc w:val="center"/>
        <w:rPr>
          <w:rFonts w:asciiTheme="minorHAnsi" w:hAnsiTheme="minorHAnsi"/>
          <w:b/>
          <w:sz w:val="28"/>
          <w:szCs w:val="28"/>
        </w:rPr>
      </w:pPr>
    </w:p>
    <w:p w14:paraId="580A6F56" w14:textId="77777777" w:rsidR="003F508F" w:rsidRDefault="003F508F" w:rsidP="003F508F">
      <w:pPr>
        <w:pStyle w:val="Default"/>
        <w:jc w:val="center"/>
        <w:rPr>
          <w:rFonts w:asciiTheme="minorHAnsi" w:hAnsiTheme="minorHAnsi"/>
          <w:b/>
          <w:sz w:val="28"/>
          <w:szCs w:val="28"/>
        </w:rPr>
      </w:pPr>
    </w:p>
    <w:p w14:paraId="235E091D" w14:textId="7135449C" w:rsidR="003F508F" w:rsidRDefault="008A6476" w:rsidP="003F508F">
      <w:pPr>
        <w:pStyle w:val="Default"/>
        <w:jc w:val="center"/>
        <w:rPr>
          <w:rFonts w:asciiTheme="minorHAnsi" w:hAnsiTheme="minorHAnsi"/>
          <w:b/>
          <w:sz w:val="28"/>
          <w:szCs w:val="28"/>
        </w:rPr>
      </w:pPr>
      <w:r>
        <w:rPr>
          <w:rStyle w:val="Strong"/>
          <w:rFonts w:ascii="Calibri" w:hAnsi="Calibri"/>
          <w:b w:val="0"/>
          <w:noProof/>
          <w:sz w:val="22"/>
          <w:szCs w:val="22"/>
        </w:rPr>
        <w:drawing>
          <wp:inline distT="0" distB="0" distL="0" distR="0" wp14:anchorId="23960A29" wp14:editId="2A26F21D">
            <wp:extent cx="3048000" cy="2590800"/>
            <wp:effectExtent l="0" t="0" r="0" b="0"/>
            <wp:docPr id="1" name="Picture 1" descr="Circ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590800"/>
                    </a:xfrm>
                    <a:prstGeom prst="rect">
                      <a:avLst/>
                    </a:prstGeom>
                    <a:noFill/>
                    <a:ln>
                      <a:noFill/>
                    </a:ln>
                  </pic:spPr>
                </pic:pic>
              </a:graphicData>
            </a:graphic>
          </wp:inline>
        </w:drawing>
      </w:r>
    </w:p>
    <w:p w14:paraId="69907353" w14:textId="77777777" w:rsidR="003F508F" w:rsidRDefault="003F508F" w:rsidP="003F508F">
      <w:pPr>
        <w:pStyle w:val="Default"/>
        <w:jc w:val="center"/>
        <w:rPr>
          <w:rFonts w:asciiTheme="minorHAnsi" w:hAnsiTheme="minorHAnsi"/>
          <w:b/>
          <w:sz w:val="28"/>
          <w:szCs w:val="28"/>
        </w:rPr>
      </w:pPr>
    </w:p>
    <w:p w14:paraId="65A53687" w14:textId="4BA75493" w:rsidR="003F508F" w:rsidRPr="008A6476" w:rsidRDefault="003F508F" w:rsidP="003F508F">
      <w:pPr>
        <w:pStyle w:val="Default"/>
        <w:jc w:val="center"/>
        <w:rPr>
          <w:rFonts w:asciiTheme="minorHAnsi" w:hAnsiTheme="minorHAnsi"/>
          <w:b/>
          <w:sz w:val="56"/>
          <w:szCs w:val="56"/>
        </w:rPr>
      </w:pPr>
      <w:r w:rsidRPr="008A6476">
        <w:rPr>
          <w:rFonts w:asciiTheme="minorHAnsi" w:hAnsiTheme="minorHAnsi"/>
          <w:b/>
          <w:sz w:val="56"/>
          <w:szCs w:val="56"/>
        </w:rPr>
        <w:t xml:space="preserve">St. </w:t>
      </w:r>
      <w:r w:rsidR="00BF24A2" w:rsidRPr="008A6476">
        <w:rPr>
          <w:rFonts w:asciiTheme="minorHAnsi" w:hAnsiTheme="minorHAnsi"/>
          <w:b/>
          <w:sz w:val="56"/>
          <w:szCs w:val="56"/>
        </w:rPr>
        <w:t>Davog’s Primary School</w:t>
      </w:r>
    </w:p>
    <w:p w14:paraId="0E29D128" w14:textId="77777777" w:rsidR="003F508F" w:rsidRDefault="003F508F" w:rsidP="003F508F">
      <w:pPr>
        <w:pStyle w:val="Default"/>
        <w:jc w:val="center"/>
        <w:rPr>
          <w:rFonts w:asciiTheme="minorHAnsi" w:hAnsiTheme="minorHAnsi"/>
          <w:b/>
          <w:sz w:val="28"/>
          <w:szCs w:val="28"/>
        </w:rPr>
      </w:pPr>
    </w:p>
    <w:p w14:paraId="7549A586" w14:textId="77777777" w:rsidR="003F508F" w:rsidRDefault="003F508F" w:rsidP="003F508F">
      <w:pPr>
        <w:pStyle w:val="Default"/>
        <w:jc w:val="center"/>
        <w:rPr>
          <w:rFonts w:asciiTheme="minorHAnsi" w:hAnsiTheme="minorHAnsi"/>
          <w:b/>
          <w:sz w:val="28"/>
          <w:szCs w:val="28"/>
        </w:rPr>
      </w:pPr>
    </w:p>
    <w:p w14:paraId="255FF626" w14:textId="77777777" w:rsidR="003F508F" w:rsidRDefault="003F508F" w:rsidP="003F508F">
      <w:pPr>
        <w:pStyle w:val="Default"/>
        <w:jc w:val="center"/>
        <w:rPr>
          <w:rFonts w:asciiTheme="minorHAnsi" w:hAnsiTheme="minorHAnsi"/>
          <w:b/>
          <w:sz w:val="28"/>
          <w:szCs w:val="28"/>
        </w:rPr>
      </w:pPr>
    </w:p>
    <w:p w14:paraId="6D72DC01" w14:textId="77777777" w:rsidR="003F508F" w:rsidRDefault="003F508F" w:rsidP="003F508F">
      <w:pPr>
        <w:pStyle w:val="Default"/>
        <w:jc w:val="center"/>
        <w:rPr>
          <w:rFonts w:asciiTheme="minorHAnsi" w:hAnsiTheme="minorHAnsi"/>
          <w:b/>
          <w:sz w:val="28"/>
          <w:szCs w:val="28"/>
        </w:rPr>
      </w:pPr>
    </w:p>
    <w:p w14:paraId="4EC5DDC9" w14:textId="639DB383" w:rsidR="003F508F" w:rsidRDefault="00BF24A2" w:rsidP="008A6476">
      <w:pPr>
        <w:pStyle w:val="Default"/>
        <w:jc w:val="center"/>
        <w:rPr>
          <w:rFonts w:asciiTheme="minorHAnsi" w:hAnsiTheme="minorHAnsi"/>
          <w:b/>
          <w:sz w:val="56"/>
          <w:szCs w:val="56"/>
        </w:rPr>
      </w:pPr>
      <w:r>
        <w:rPr>
          <w:rFonts w:asciiTheme="minorHAnsi" w:hAnsiTheme="minorHAnsi"/>
          <w:b/>
          <w:sz w:val="56"/>
          <w:szCs w:val="56"/>
        </w:rPr>
        <w:t xml:space="preserve">Using </w:t>
      </w:r>
      <w:r w:rsidR="003F508F">
        <w:rPr>
          <w:rFonts w:asciiTheme="minorHAnsi" w:hAnsiTheme="minorHAnsi"/>
          <w:b/>
          <w:sz w:val="56"/>
          <w:szCs w:val="56"/>
        </w:rPr>
        <w:t>ICT Policy</w:t>
      </w:r>
    </w:p>
    <w:p w14:paraId="33FC9756" w14:textId="7DA40CE5" w:rsidR="00BF24A2" w:rsidRDefault="00BF24A2" w:rsidP="003F508F">
      <w:pPr>
        <w:pStyle w:val="Default"/>
        <w:jc w:val="center"/>
        <w:rPr>
          <w:rFonts w:asciiTheme="minorHAnsi" w:hAnsiTheme="minorHAnsi"/>
          <w:b/>
          <w:sz w:val="56"/>
          <w:szCs w:val="56"/>
        </w:rPr>
      </w:pPr>
      <w:r>
        <w:rPr>
          <w:rFonts w:asciiTheme="minorHAnsi" w:hAnsiTheme="minorHAnsi"/>
          <w:b/>
          <w:sz w:val="56"/>
          <w:szCs w:val="56"/>
        </w:rPr>
        <w:t>2022/2023</w:t>
      </w:r>
    </w:p>
    <w:p w14:paraId="23037766" w14:textId="77777777" w:rsidR="003F508F" w:rsidRDefault="003F508F" w:rsidP="008A6476">
      <w:pPr>
        <w:pStyle w:val="Default"/>
        <w:rPr>
          <w:rFonts w:asciiTheme="minorHAnsi" w:hAnsiTheme="minorHAnsi"/>
          <w:b/>
          <w:sz w:val="56"/>
          <w:szCs w:val="56"/>
        </w:rPr>
      </w:pPr>
    </w:p>
    <w:p w14:paraId="57083774" w14:textId="77777777" w:rsidR="003F508F" w:rsidRDefault="003F508F" w:rsidP="003F508F">
      <w:pPr>
        <w:pStyle w:val="Default"/>
        <w:jc w:val="center"/>
        <w:rPr>
          <w:rFonts w:asciiTheme="minorHAnsi" w:hAnsiTheme="minorHAnsi"/>
          <w:b/>
          <w:sz w:val="56"/>
          <w:szCs w:val="56"/>
        </w:rPr>
      </w:pPr>
    </w:p>
    <w:p w14:paraId="71444E34" w14:textId="77777777" w:rsidR="003F508F" w:rsidRDefault="003F508F" w:rsidP="003F508F">
      <w:pPr>
        <w:pStyle w:val="Default"/>
        <w:jc w:val="center"/>
        <w:rPr>
          <w:rFonts w:asciiTheme="minorHAnsi" w:hAnsiTheme="minorHAnsi"/>
          <w:b/>
          <w:sz w:val="56"/>
          <w:szCs w:val="56"/>
        </w:rPr>
      </w:pPr>
    </w:p>
    <w:p w14:paraId="647924C3" w14:textId="77777777" w:rsidR="003F508F" w:rsidRDefault="003F508F" w:rsidP="003F508F">
      <w:pPr>
        <w:pStyle w:val="Default"/>
        <w:jc w:val="center"/>
        <w:rPr>
          <w:rFonts w:asciiTheme="minorHAnsi" w:hAnsiTheme="minorHAnsi"/>
          <w:b/>
          <w:sz w:val="56"/>
          <w:szCs w:val="56"/>
        </w:rPr>
      </w:pPr>
    </w:p>
    <w:p w14:paraId="1684410E" w14:textId="77777777" w:rsidR="003F508F" w:rsidRDefault="003F508F" w:rsidP="003F508F">
      <w:pPr>
        <w:pStyle w:val="Default"/>
        <w:jc w:val="center"/>
        <w:rPr>
          <w:rFonts w:asciiTheme="minorHAnsi" w:hAnsiTheme="minorHAnsi"/>
          <w:b/>
          <w:sz w:val="56"/>
          <w:szCs w:val="56"/>
        </w:rPr>
      </w:pPr>
    </w:p>
    <w:p w14:paraId="6AC0855C" w14:textId="77777777" w:rsidR="003F508F" w:rsidRDefault="003F508F" w:rsidP="003F508F">
      <w:pPr>
        <w:pStyle w:val="Default"/>
        <w:rPr>
          <w:rFonts w:asciiTheme="minorHAnsi" w:hAnsiTheme="minorHAnsi"/>
          <w:b/>
          <w:sz w:val="36"/>
          <w:szCs w:val="36"/>
        </w:rPr>
      </w:pPr>
    </w:p>
    <w:p w14:paraId="76C8FB00" w14:textId="77777777" w:rsidR="003F508F" w:rsidRPr="003F508F" w:rsidRDefault="003F508F" w:rsidP="003F508F">
      <w:pPr>
        <w:pStyle w:val="Default"/>
        <w:rPr>
          <w:rFonts w:asciiTheme="minorHAnsi" w:hAnsiTheme="minorHAnsi"/>
          <w:sz w:val="28"/>
          <w:szCs w:val="28"/>
        </w:rPr>
      </w:pPr>
      <w:r w:rsidRPr="003F508F">
        <w:rPr>
          <w:rFonts w:asciiTheme="minorHAnsi" w:hAnsiTheme="minorHAnsi"/>
          <w:sz w:val="28"/>
          <w:szCs w:val="28"/>
        </w:rPr>
        <w:t>Signed</w:t>
      </w:r>
      <w:r w:rsidRPr="003F508F">
        <w:rPr>
          <w:rFonts w:asciiTheme="minorHAnsi" w:hAnsiTheme="minorHAnsi"/>
          <w:sz w:val="28"/>
          <w:szCs w:val="28"/>
        </w:rPr>
        <w:tab/>
        <w:t>___________________________ (Chair, BoG)</w:t>
      </w:r>
    </w:p>
    <w:p w14:paraId="17523460" w14:textId="77777777" w:rsidR="003F508F" w:rsidRPr="003F508F" w:rsidRDefault="003F508F" w:rsidP="003F508F">
      <w:pPr>
        <w:pStyle w:val="Default"/>
        <w:rPr>
          <w:rFonts w:asciiTheme="minorHAnsi" w:hAnsiTheme="minorHAnsi"/>
          <w:sz w:val="28"/>
          <w:szCs w:val="28"/>
        </w:rPr>
      </w:pPr>
      <w:r w:rsidRPr="003F508F">
        <w:rPr>
          <w:rFonts w:asciiTheme="minorHAnsi" w:hAnsiTheme="minorHAnsi"/>
          <w:sz w:val="28"/>
          <w:szCs w:val="28"/>
        </w:rPr>
        <w:t>Date</w:t>
      </w:r>
      <w:r w:rsidRPr="003F508F">
        <w:rPr>
          <w:rFonts w:asciiTheme="minorHAnsi" w:hAnsiTheme="minorHAnsi"/>
          <w:sz w:val="28"/>
          <w:szCs w:val="28"/>
        </w:rPr>
        <w:tab/>
      </w:r>
      <w:r w:rsidRPr="003F508F">
        <w:rPr>
          <w:rFonts w:asciiTheme="minorHAnsi" w:hAnsiTheme="minorHAnsi"/>
          <w:sz w:val="28"/>
          <w:szCs w:val="28"/>
        </w:rPr>
        <w:tab/>
        <w:t>__________________</w:t>
      </w:r>
    </w:p>
    <w:p w14:paraId="47B006A4" w14:textId="74637103" w:rsidR="003F508F" w:rsidRPr="00F460CE" w:rsidRDefault="00BF24A2" w:rsidP="00F460CE">
      <w:pPr>
        <w:pStyle w:val="Default"/>
        <w:jc w:val="center"/>
        <w:rPr>
          <w:rFonts w:asciiTheme="minorHAnsi" w:hAnsiTheme="minorHAnsi"/>
          <w:sz w:val="32"/>
          <w:szCs w:val="32"/>
        </w:rPr>
      </w:pPr>
      <w:r w:rsidRPr="00F460CE">
        <w:rPr>
          <w:rFonts w:asciiTheme="minorHAnsi" w:hAnsiTheme="minorHAnsi"/>
          <w:sz w:val="32"/>
          <w:szCs w:val="32"/>
        </w:rPr>
        <w:lastRenderedPageBreak/>
        <w:t>St. Davog’s Primary School</w:t>
      </w:r>
    </w:p>
    <w:p w14:paraId="25F36FF6" w14:textId="071AEB31" w:rsidR="00BF24A2" w:rsidRPr="00F460CE" w:rsidRDefault="00BF24A2" w:rsidP="00F460CE">
      <w:pPr>
        <w:pStyle w:val="Default"/>
        <w:jc w:val="center"/>
        <w:rPr>
          <w:rFonts w:asciiTheme="minorHAnsi" w:hAnsiTheme="minorHAnsi"/>
          <w:sz w:val="32"/>
          <w:szCs w:val="32"/>
        </w:rPr>
      </w:pPr>
    </w:p>
    <w:p w14:paraId="2EBD5A78" w14:textId="674EDAA7" w:rsidR="00BF24A2" w:rsidRPr="00F460CE" w:rsidRDefault="00BF24A2" w:rsidP="00F460CE">
      <w:pPr>
        <w:pStyle w:val="Default"/>
        <w:jc w:val="center"/>
        <w:rPr>
          <w:rFonts w:asciiTheme="minorHAnsi" w:hAnsiTheme="minorHAnsi"/>
          <w:sz w:val="32"/>
          <w:szCs w:val="32"/>
        </w:rPr>
      </w:pPr>
      <w:r w:rsidRPr="00F460CE">
        <w:rPr>
          <w:rFonts w:asciiTheme="minorHAnsi" w:hAnsiTheme="minorHAnsi"/>
          <w:sz w:val="32"/>
          <w:szCs w:val="32"/>
        </w:rPr>
        <w:t>Using Information and Communication Technology (ICT) Policy</w:t>
      </w:r>
    </w:p>
    <w:p w14:paraId="572727A3" w14:textId="1428726E" w:rsidR="008C032C" w:rsidRDefault="008C032C" w:rsidP="0013038C">
      <w:pPr>
        <w:pStyle w:val="Default"/>
        <w:rPr>
          <w:rFonts w:asciiTheme="minorHAnsi" w:hAnsiTheme="minorHAnsi"/>
          <w:sz w:val="22"/>
          <w:szCs w:val="22"/>
        </w:rPr>
      </w:pPr>
    </w:p>
    <w:p w14:paraId="6EBAB41C" w14:textId="6D842703" w:rsidR="008C032C" w:rsidRPr="008C032C" w:rsidRDefault="008C032C" w:rsidP="0013038C">
      <w:pPr>
        <w:pStyle w:val="Default"/>
        <w:rPr>
          <w:rFonts w:asciiTheme="minorHAnsi" w:hAnsiTheme="minorHAnsi"/>
          <w:b/>
          <w:bCs/>
          <w:sz w:val="22"/>
          <w:szCs w:val="22"/>
          <w:u w:val="single"/>
        </w:rPr>
      </w:pPr>
      <w:r w:rsidRPr="008C032C">
        <w:rPr>
          <w:rFonts w:asciiTheme="minorHAnsi" w:hAnsiTheme="minorHAnsi"/>
          <w:b/>
          <w:bCs/>
          <w:sz w:val="22"/>
          <w:szCs w:val="22"/>
          <w:u w:val="single"/>
        </w:rPr>
        <w:t>Mission Statement</w:t>
      </w:r>
    </w:p>
    <w:p w14:paraId="14D5607A" w14:textId="58E2F053" w:rsidR="00BF24A2" w:rsidRDefault="00BF24A2" w:rsidP="0013038C">
      <w:pPr>
        <w:pStyle w:val="Default"/>
        <w:rPr>
          <w:rFonts w:asciiTheme="minorHAnsi" w:hAnsiTheme="minorHAnsi"/>
          <w:sz w:val="22"/>
          <w:szCs w:val="22"/>
        </w:rPr>
      </w:pPr>
    </w:p>
    <w:p w14:paraId="152A8F59" w14:textId="10C0A669" w:rsidR="00BF24A2" w:rsidRDefault="00FF24B7" w:rsidP="0013038C">
      <w:pPr>
        <w:pStyle w:val="Default"/>
        <w:rPr>
          <w:rFonts w:asciiTheme="minorHAnsi" w:hAnsiTheme="minorHAnsi"/>
          <w:sz w:val="22"/>
          <w:szCs w:val="22"/>
        </w:rPr>
      </w:pPr>
      <w:r>
        <w:rPr>
          <w:rFonts w:asciiTheme="minorHAnsi" w:hAnsiTheme="minorHAnsi"/>
          <w:sz w:val="22"/>
          <w:szCs w:val="22"/>
        </w:rPr>
        <w:t xml:space="preserve">St. Davog’s Primary School provides quality education in an inclusive learning environment where all children are valued, nurtured, and cherished. </w:t>
      </w:r>
      <w:r w:rsidR="00BF24A2">
        <w:rPr>
          <w:rFonts w:asciiTheme="minorHAnsi" w:hAnsiTheme="minorHAnsi"/>
          <w:sz w:val="22"/>
          <w:szCs w:val="22"/>
        </w:rPr>
        <w:t>At St. Davog’s Primary School we are committed to providing a broad, balanced and differentiated curriculum</w:t>
      </w:r>
      <w:r w:rsidR="008C032C">
        <w:rPr>
          <w:rFonts w:asciiTheme="minorHAnsi" w:hAnsiTheme="minorHAnsi"/>
          <w:sz w:val="22"/>
          <w:szCs w:val="22"/>
        </w:rPr>
        <w:t xml:space="preserve"> through which every child experiences a sense of enjoyment and achieves their full potential. St</w:t>
      </w:r>
      <w:r w:rsidR="00F82EE9">
        <w:rPr>
          <w:rFonts w:asciiTheme="minorHAnsi" w:hAnsiTheme="minorHAnsi"/>
          <w:sz w:val="22"/>
          <w:szCs w:val="22"/>
        </w:rPr>
        <w:t xml:space="preserve">. Davog’s PS recognises the importance of Information and Communication Technology (ICT) in the primary school curriculum for preparing our pupils to participate in a rapidly changing world in which work and other activities are constantly being transformed by access to varied and developing technology. We understand that ICT </w:t>
      </w:r>
      <w:r w:rsidR="00F460CE">
        <w:rPr>
          <w:rFonts w:asciiTheme="minorHAnsi" w:hAnsiTheme="minorHAnsi"/>
          <w:sz w:val="22"/>
          <w:szCs w:val="22"/>
        </w:rPr>
        <w:t xml:space="preserve">is an important tool in both the society we live in and in the teaching and learning process. Our vision </w:t>
      </w:r>
      <w:r w:rsidR="00F40859">
        <w:rPr>
          <w:rFonts w:asciiTheme="minorHAnsi" w:hAnsiTheme="minorHAnsi"/>
          <w:sz w:val="22"/>
          <w:szCs w:val="22"/>
        </w:rPr>
        <w:t>is that the teaching and learning of all areas of the curriculum will be enhanced by the use of ICT and as a school we strive to give all our pupils the opportunity to develop their skills, knowledge and understanding of ICT resources to prepare them for a future in which using ICT is an integral part of society.</w:t>
      </w:r>
    </w:p>
    <w:p w14:paraId="3E52502D" w14:textId="76DAB55F" w:rsidR="00F40859" w:rsidRDefault="00F40859" w:rsidP="0013038C">
      <w:pPr>
        <w:pStyle w:val="Default"/>
        <w:rPr>
          <w:rFonts w:asciiTheme="minorHAnsi" w:hAnsiTheme="minorHAnsi"/>
          <w:sz w:val="22"/>
          <w:szCs w:val="22"/>
        </w:rPr>
      </w:pPr>
    </w:p>
    <w:p w14:paraId="3F6CF459" w14:textId="702CA042" w:rsidR="00F40859" w:rsidRPr="00F40859" w:rsidRDefault="00F40859" w:rsidP="0013038C">
      <w:pPr>
        <w:pStyle w:val="Default"/>
        <w:rPr>
          <w:rFonts w:asciiTheme="minorHAnsi" w:hAnsiTheme="minorHAnsi"/>
          <w:b/>
          <w:bCs/>
          <w:sz w:val="22"/>
          <w:szCs w:val="22"/>
          <w:u w:val="single"/>
        </w:rPr>
      </w:pPr>
      <w:r w:rsidRPr="00F40859">
        <w:rPr>
          <w:rFonts w:asciiTheme="minorHAnsi" w:hAnsiTheme="minorHAnsi"/>
          <w:b/>
          <w:bCs/>
          <w:sz w:val="22"/>
          <w:szCs w:val="22"/>
          <w:u w:val="single"/>
        </w:rPr>
        <w:t>Rationale</w:t>
      </w:r>
    </w:p>
    <w:p w14:paraId="46FB8B28" w14:textId="0B5728DF" w:rsidR="003F508F" w:rsidRDefault="00F40859" w:rsidP="0013038C">
      <w:pPr>
        <w:pStyle w:val="Default"/>
        <w:rPr>
          <w:rFonts w:asciiTheme="minorHAnsi" w:hAnsiTheme="minorHAnsi"/>
          <w:sz w:val="22"/>
          <w:szCs w:val="22"/>
        </w:rPr>
      </w:pPr>
      <w:r>
        <w:rPr>
          <w:rFonts w:asciiTheme="minorHAnsi" w:hAnsiTheme="minorHAnsi"/>
          <w:sz w:val="22"/>
          <w:szCs w:val="22"/>
        </w:rPr>
        <w:t>Why should our pupils use ICT?</w:t>
      </w:r>
    </w:p>
    <w:p w14:paraId="29C7B22E" w14:textId="664FEF9B" w:rsidR="00F40859" w:rsidRDefault="00F40859" w:rsidP="00F40859">
      <w:pPr>
        <w:pStyle w:val="Default"/>
        <w:numPr>
          <w:ilvl w:val="0"/>
          <w:numId w:val="15"/>
        </w:numPr>
        <w:rPr>
          <w:rFonts w:asciiTheme="minorHAnsi" w:hAnsiTheme="minorHAnsi"/>
          <w:sz w:val="22"/>
          <w:szCs w:val="22"/>
        </w:rPr>
      </w:pPr>
      <w:r>
        <w:rPr>
          <w:rFonts w:asciiTheme="minorHAnsi" w:hAnsiTheme="minorHAnsi"/>
          <w:sz w:val="22"/>
          <w:szCs w:val="22"/>
        </w:rPr>
        <w:t>ICT can enhance and enrich the learning process across all areas of the curriculum.</w:t>
      </w:r>
    </w:p>
    <w:p w14:paraId="23A7EAAC" w14:textId="233ED754" w:rsidR="00F40859" w:rsidRDefault="00F40859" w:rsidP="00F40859">
      <w:pPr>
        <w:pStyle w:val="Default"/>
        <w:numPr>
          <w:ilvl w:val="0"/>
          <w:numId w:val="15"/>
        </w:numPr>
        <w:rPr>
          <w:rFonts w:asciiTheme="minorHAnsi" w:hAnsiTheme="minorHAnsi"/>
          <w:sz w:val="22"/>
          <w:szCs w:val="22"/>
        </w:rPr>
      </w:pPr>
      <w:r>
        <w:rPr>
          <w:rFonts w:asciiTheme="minorHAnsi" w:hAnsiTheme="minorHAnsi"/>
          <w:sz w:val="22"/>
          <w:szCs w:val="22"/>
        </w:rPr>
        <w:t>ICT can improve thinking skills and personal capabilities of pupils.</w:t>
      </w:r>
    </w:p>
    <w:p w14:paraId="3CD77CE5" w14:textId="06A81977" w:rsidR="00F40859" w:rsidRDefault="00F40859" w:rsidP="00F40859">
      <w:pPr>
        <w:pStyle w:val="Default"/>
        <w:numPr>
          <w:ilvl w:val="0"/>
          <w:numId w:val="15"/>
        </w:numPr>
        <w:rPr>
          <w:rFonts w:asciiTheme="minorHAnsi" w:hAnsiTheme="minorHAnsi"/>
          <w:sz w:val="22"/>
          <w:szCs w:val="22"/>
        </w:rPr>
      </w:pPr>
      <w:r>
        <w:rPr>
          <w:rFonts w:asciiTheme="minorHAnsi" w:hAnsiTheme="minorHAnsi"/>
          <w:sz w:val="22"/>
          <w:szCs w:val="22"/>
        </w:rPr>
        <w:t>ICT can</w:t>
      </w:r>
      <w:r w:rsidR="00FF24B7">
        <w:rPr>
          <w:rFonts w:asciiTheme="minorHAnsi" w:hAnsiTheme="minorHAnsi"/>
          <w:sz w:val="22"/>
          <w:szCs w:val="22"/>
        </w:rPr>
        <w:t xml:space="preserve"> be used as a tool to motivate and enthuse pupils whose learning style is unique.</w:t>
      </w:r>
    </w:p>
    <w:p w14:paraId="79E58C9F" w14:textId="58A69B59" w:rsidR="00FF24B7" w:rsidRDefault="00FF24B7" w:rsidP="00F40859">
      <w:pPr>
        <w:pStyle w:val="Default"/>
        <w:numPr>
          <w:ilvl w:val="0"/>
          <w:numId w:val="15"/>
        </w:numPr>
        <w:rPr>
          <w:rFonts w:asciiTheme="minorHAnsi" w:hAnsiTheme="minorHAnsi"/>
          <w:sz w:val="22"/>
          <w:szCs w:val="22"/>
        </w:rPr>
      </w:pPr>
      <w:r>
        <w:rPr>
          <w:rFonts w:asciiTheme="minorHAnsi" w:hAnsiTheme="minorHAnsi"/>
          <w:sz w:val="22"/>
          <w:szCs w:val="22"/>
        </w:rPr>
        <w:t>ICT enables children to explore, manage and evaluate information.</w:t>
      </w:r>
    </w:p>
    <w:p w14:paraId="0AA29461" w14:textId="0103F4FF" w:rsidR="00FF24B7" w:rsidRDefault="00FF24B7" w:rsidP="00F40859">
      <w:pPr>
        <w:pStyle w:val="Default"/>
        <w:numPr>
          <w:ilvl w:val="0"/>
          <w:numId w:val="15"/>
        </w:numPr>
        <w:rPr>
          <w:rFonts w:asciiTheme="minorHAnsi" w:hAnsiTheme="minorHAnsi"/>
          <w:sz w:val="22"/>
          <w:szCs w:val="22"/>
        </w:rPr>
      </w:pPr>
      <w:r>
        <w:rPr>
          <w:rFonts w:asciiTheme="minorHAnsi" w:hAnsiTheme="minorHAnsi"/>
          <w:sz w:val="22"/>
          <w:szCs w:val="22"/>
        </w:rPr>
        <w:t>ICT promotes independent learning.</w:t>
      </w:r>
    </w:p>
    <w:p w14:paraId="0FDA9BD4" w14:textId="1F4629EC" w:rsidR="00FF24B7" w:rsidRDefault="00FF24B7" w:rsidP="00F40859">
      <w:pPr>
        <w:pStyle w:val="Default"/>
        <w:numPr>
          <w:ilvl w:val="0"/>
          <w:numId w:val="15"/>
        </w:numPr>
        <w:rPr>
          <w:rFonts w:asciiTheme="minorHAnsi" w:hAnsiTheme="minorHAnsi"/>
          <w:sz w:val="22"/>
          <w:szCs w:val="22"/>
        </w:rPr>
      </w:pPr>
      <w:r>
        <w:rPr>
          <w:rFonts w:asciiTheme="minorHAnsi" w:hAnsiTheme="minorHAnsi"/>
          <w:sz w:val="22"/>
          <w:szCs w:val="22"/>
        </w:rPr>
        <w:t>ICT provides opportunities for effective group work and collaborative learning.</w:t>
      </w:r>
    </w:p>
    <w:p w14:paraId="61C30C2A" w14:textId="238631C0" w:rsidR="00FF24B7" w:rsidRDefault="00FF24B7" w:rsidP="00F40859">
      <w:pPr>
        <w:pStyle w:val="Default"/>
        <w:numPr>
          <w:ilvl w:val="0"/>
          <w:numId w:val="15"/>
        </w:numPr>
        <w:rPr>
          <w:rFonts w:asciiTheme="minorHAnsi" w:hAnsiTheme="minorHAnsi"/>
          <w:sz w:val="22"/>
          <w:szCs w:val="22"/>
        </w:rPr>
      </w:pPr>
      <w:r>
        <w:rPr>
          <w:rFonts w:asciiTheme="minorHAnsi" w:hAnsiTheme="minorHAnsi"/>
          <w:sz w:val="22"/>
          <w:szCs w:val="22"/>
        </w:rPr>
        <w:t xml:space="preserve">ICT supports different learning styles </w:t>
      </w:r>
      <w:r w:rsidR="008A6476">
        <w:rPr>
          <w:rFonts w:asciiTheme="minorHAnsi" w:hAnsiTheme="minorHAnsi"/>
          <w:sz w:val="22"/>
          <w:szCs w:val="22"/>
        </w:rPr>
        <w:t>i.e.,</w:t>
      </w:r>
      <w:r>
        <w:rPr>
          <w:rFonts w:asciiTheme="minorHAnsi" w:hAnsiTheme="minorHAnsi"/>
          <w:sz w:val="22"/>
          <w:szCs w:val="22"/>
        </w:rPr>
        <w:t xml:space="preserve"> audio, visual, kinaesthetic. </w:t>
      </w:r>
    </w:p>
    <w:p w14:paraId="20F15106" w14:textId="086D394D" w:rsidR="00FF24B7" w:rsidRDefault="00FF24B7" w:rsidP="00F40859">
      <w:pPr>
        <w:pStyle w:val="Default"/>
        <w:numPr>
          <w:ilvl w:val="0"/>
          <w:numId w:val="15"/>
        </w:numPr>
        <w:rPr>
          <w:rFonts w:asciiTheme="minorHAnsi" w:hAnsiTheme="minorHAnsi"/>
          <w:sz w:val="22"/>
          <w:szCs w:val="22"/>
        </w:rPr>
      </w:pPr>
      <w:r>
        <w:rPr>
          <w:rFonts w:asciiTheme="minorHAnsi" w:hAnsiTheme="minorHAnsi"/>
          <w:sz w:val="22"/>
          <w:szCs w:val="22"/>
        </w:rPr>
        <w:t>ICT gives children a platform to showcase their skills and creativity.</w:t>
      </w:r>
    </w:p>
    <w:p w14:paraId="613BF5AB" w14:textId="1F711B00" w:rsidR="00FF24B7" w:rsidRDefault="00FF24B7" w:rsidP="00F40859">
      <w:pPr>
        <w:pStyle w:val="Default"/>
        <w:numPr>
          <w:ilvl w:val="0"/>
          <w:numId w:val="15"/>
        </w:numPr>
        <w:rPr>
          <w:rFonts w:asciiTheme="minorHAnsi" w:hAnsiTheme="minorHAnsi"/>
          <w:sz w:val="22"/>
          <w:szCs w:val="22"/>
        </w:rPr>
      </w:pPr>
      <w:r>
        <w:rPr>
          <w:rFonts w:asciiTheme="minorHAnsi" w:hAnsiTheme="minorHAnsi"/>
          <w:sz w:val="22"/>
          <w:szCs w:val="22"/>
        </w:rPr>
        <w:t>In today’s society, pupils need to develop ICT skills in order to access relevant information.</w:t>
      </w:r>
    </w:p>
    <w:p w14:paraId="3B16659B" w14:textId="77777777" w:rsidR="003F508F" w:rsidRDefault="003F508F" w:rsidP="0013038C">
      <w:pPr>
        <w:pStyle w:val="Default"/>
        <w:rPr>
          <w:rFonts w:asciiTheme="minorHAnsi" w:hAnsiTheme="minorHAnsi"/>
          <w:sz w:val="22"/>
          <w:szCs w:val="22"/>
        </w:rPr>
      </w:pPr>
    </w:p>
    <w:p w14:paraId="4978B45E" w14:textId="4DD8A324" w:rsidR="0013038C" w:rsidRPr="00D97CB2" w:rsidRDefault="00FF24B7" w:rsidP="0013038C">
      <w:pPr>
        <w:pStyle w:val="Default"/>
        <w:rPr>
          <w:rFonts w:asciiTheme="minorHAnsi" w:hAnsiTheme="minorHAnsi"/>
          <w:b/>
          <w:bCs/>
          <w:sz w:val="22"/>
          <w:szCs w:val="22"/>
          <w:u w:val="single"/>
        </w:rPr>
      </w:pPr>
      <w:r w:rsidRPr="00D97CB2">
        <w:rPr>
          <w:rFonts w:asciiTheme="minorHAnsi" w:hAnsiTheme="minorHAnsi"/>
          <w:b/>
          <w:bCs/>
          <w:sz w:val="22"/>
          <w:szCs w:val="22"/>
          <w:u w:val="single"/>
        </w:rPr>
        <w:t>Aims</w:t>
      </w:r>
      <w:r w:rsidR="00D97CB2">
        <w:rPr>
          <w:rFonts w:asciiTheme="minorHAnsi" w:hAnsiTheme="minorHAnsi"/>
          <w:b/>
          <w:bCs/>
          <w:sz w:val="22"/>
          <w:szCs w:val="22"/>
          <w:u w:val="single"/>
        </w:rPr>
        <w:t xml:space="preserve"> </w:t>
      </w:r>
    </w:p>
    <w:p w14:paraId="36AC442E" w14:textId="77777777" w:rsidR="0013038C" w:rsidRPr="0013038C" w:rsidRDefault="0013038C" w:rsidP="0013038C">
      <w:pPr>
        <w:pStyle w:val="Default"/>
        <w:rPr>
          <w:rFonts w:asciiTheme="minorHAnsi" w:hAnsiTheme="minorHAnsi"/>
          <w:sz w:val="22"/>
          <w:szCs w:val="22"/>
        </w:rPr>
      </w:pPr>
      <w:r w:rsidRPr="0013038C">
        <w:rPr>
          <w:rFonts w:asciiTheme="minorHAnsi" w:hAnsiTheme="minorHAnsi"/>
          <w:sz w:val="22"/>
          <w:szCs w:val="22"/>
        </w:rPr>
        <w:t xml:space="preserve">Our vision encompasses the following aims: </w:t>
      </w:r>
    </w:p>
    <w:p w14:paraId="09C05DE0" w14:textId="299FAE79" w:rsidR="0013038C" w:rsidRDefault="0013038C" w:rsidP="0013038C">
      <w:pPr>
        <w:pStyle w:val="Default"/>
        <w:numPr>
          <w:ilvl w:val="0"/>
          <w:numId w:val="1"/>
        </w:numPr>
        <w:spacing w:after="47"/>
        <w:rPr>
          <w:rFonts w:asciiTheme="minorHAnsi" w:hAnsiTheme="minorHAnsi" w:cs="Times New Roman"/>
          <w:sz w:val="22"/>
          <w:szCs w:val="22"/>
        </w:rPr>
      </w:pPr>
      <w:r w:rsidRPr="0013038C">
        <w:rPr>
          <w:rFonts w:asciiTheme="minorHAnsi" w:hAnsiTheme="minorHAnsi" w:cs="Times New Roman"/>
          <w:sz w:val="22"/>
          <w:szCs w:val="22"/>
        </w:rPr>
        <w:t xml:space="preserve">ICT will be embedded into </w:t>
      </w:r>
      <w:r w:rsidR="008A6476" w:rsidRPr="0013038C">
        <w:rPr>
          <w:rFonts w:asciiTheme="minorHAnsi" w:hAnsiTheme="minorHAnsi" w:cs="Times New Roman"/>
          <w:sz w:val="22"/>
          <w:szCs w:val="22"/>
        </w:rPr>
        <w:t>everyday</w:t>
      </w:r>
      <w:r w:rsidRPr="0013038C">
        <w:rPr>
          <w:rFonts w:asciiTheme="minorHAnsi" w:hAnsiTheme="minorHAnsi" w:cs="Times New Roman"/>
          <w:sz w:val="22"/>
          <w:szCs w:val="22"/>
        </w:rPr>
        <w:t xml:space="preserve"> school life by enabling pupils to explore, express, exchange, evaluate and exhibit their work. </w:t>
      </w:r>
    </w:p>
    <w:p w14:paraId="5242AC3E" w14:textId="54ACD2EF" w:rsidR="00D97CB2" w:rsidRDefault="00D97CB2" w:rsidP="0013038C">
      <w:pPr>
        <w:pStyle w:val="Default"/>
        <w:numPr>
          <w:ilvl w:val="0"/>
          <w:numId w:val="1"/>
        </w:numPr>
        <w:spacing w:after="47"/>
        <w:rPr>
          <w:rFonts w:asciiTheme="minorHAnsi" w:hAnsiTheme="minorHAnsi" w:cs="Times New Roman"/>
          <w:sz w:val="22"/>
          <w:szCs w:val="22"/>
        </w:rPr>
      </w:pPr>
      <w:r>
        <w:rPr>
          <w:rFonts w:asciiTheme="minorHAnsi" w:hAnsiTheme="minorHAnsi" w:cs="Times New Roman"/>
          <w:sz w:val="22"/>
          <w:szCs w:val="22"/>
        </w:rPr>
        <w:t>To extend and enhance learning across all areas of the curriculum.</w:t>
      </w:r>
    </w:p>
    <w:p w14:paraId="33DE0097" w14:textId="77777777" w:rsidR="0013038C" w:rsidRDefault="0013038C" w:rsidP="0013038C">
      <w:pPr>
        <w:pStyle w:val="Default"/>
        <w:numPr>
          <w:ilvl w:val="0"/>
          <w:numId w:val="1"/>
        </w:numPr>
        <w:spacing w:after="47"/>
        <w:rPr>
          <w:rFonts w:asciiTheme="minorHAnsi" w:hAnsiTheme="minorHAnsi" w:cs="Times New Roman"/>
          <w:sz w:val="22"/>
          <w:szCs w:val="22"/>
        </w:rPr>
      </w:pPr>
      <w:r w:rsidRPr="0013038C">
        <w:rPr>
          <w:rFonts w:asciiTheme="minorHAnsi" w:hAnsiTheme="minorHAnsi" w:cs="Times New Roman"/>
          <w:sz w:val="22"/>
          <w:szCs w:val="22"/>
        </w:rPr>
        <w:t xml:space="preserve">To provide opportunities to enable all our staff, </w:t>
      </w:r>
      <w:proofErr w:type="gramStart"/>
      <w:r w:rsidRPr="0013038C">
        <w:rPr>
          <w:rFonts w:asciiTheme="minorHAnsi" w:hAnsiTheme="minorHAnsi" w:cs="Times New Roman"/>
          <w:sz w:val="22"/>
          <w:szCs w:val="22"/>
        </w:rPr>
        <w:t>pupils</w:t>
      </w:r>
      <w:proofErr w:type="gramEnd"/>
      <w:r w:rsidRPr="0013038C">
        <w:rPr>
          <w:rFonts w:asciiTheme="minorHAnsi" w:hAnsiTheme="minorHAnsi" w:cs="Times New Roman"/>
          <w:sz w:val="22"/>
          <w:szCs w:val="22"/>
        </w:rPr>
        <w:t xml:space="preserve"> and parents to be confident, competent and independent users of ICT. </w:t>
      </w:r>
    </w:p>
    <w:p w14:paraId="66C96CC1" w14:textId="3F146190" w:rsidR="0013038C" w:rsidRDefault="0013038C" w:rsidP="0013038C">
      <w:pPr>
        <w:pStyle w:val="Default"/>
        <w:numPr>
          <w:ilvl w:val="0"/>
          <w:numId w:val="1"/>
        </w:numPr>
        <w:spacing w:after="47"/>
        <w:rPr>
          <w:rFonts w:asciiTheme="minorHAnsi" w:hAnsiTheme="minorHAnsi" w:cs="Times New Roman"/>
          <w:sz w:val="22"/>
          <w:szCs w:val="22"/>
        </w:rPr>
      </w:pPr>
      <w:r w:rsidRPr="0013038C">
        <w:rPr>
          <w:rFonts w:asciiTheme="minorHAnsi" w:hAnsiTheme="minorHAnsi" w:cs="Times New Roman"/>
          <w:sz w:val="22"/>
          <w:szCs w:val="22"/>
        </w:rPr>
        <w:t xml:space="preserve">To provide an environment where access to ICT resources is natural and commonplace. </w:t>
      </w:r>
    </w:p>
    <w:p w14:paraId="0BEFAE31" w14:textId="097B53C8" w:rsidR="00723350" w:rsidRDefault="00723350" w:rsidP="0013038C">
      <w:pPr>
        <w:pStyle w:val="Default"/>
        <w:numPr>
          <w:ilvl w:val="0"/>
          <w:numId w:val="1"/>
        </w:numPr>
        <w:spacing w:after="47"/>
        <w:rPr>
          <w:rFonts w:asciiTheme="minorHAnsi" w:hAnsiTheme="minorHAnsi" w:cs="Times New Roman"/>
          <w:sz w:val="22"/>
          <w:szCs w:val="22"/>
        </w:rPr>
      </w:pPr>
      <w:r>
        <w:rPr>
          <w:rFonts w:asciiTheme="minorHAnsi" w:hAnsiTheme="minorHAnsi" w:cs="Times New Roman"/>
          <w:sz w:val="22"/>
          <w:szCs w:val="22"/>
        </w:rPr>
        <w:t>To enable pupils to develop the skills of using ICT safely and responsibly, developing safe online behaviours to safeguard pupils’ welfare in a safe learning environment.</w:t>
      </w:r>
    </w:p>
    <w:p w14:paraId="2F405CF8" w14:textId="77777777" w:rsidR="0013038C" w:rsidRPr="0013038C" w:rsidRDefault="0013038C" w:rsidP="0013038C">
      <w:pPr>
        <w:pStyle w:val="Default"/>
        <w:numPr>
          <w:ilvl w:val="0"/>
          <w:numId w:val="1"/>
        </w:numPr>
        <w:spacing w:after="47"/>
        <w:rPr>
          <w:rFonts w:asciiTheme="minorHAnsi" w:hAnsiTheme="minorHAnsi" w:cs="Times New Roman"/>
          <w:sz w:val="22"/>
          <w:szCs w:val="22"/>
        </w:rPr>
      </w:pPr>
      <w:r w:rsidRPr="0013038C">
        <w:rPr>
          <w:rFonts w:asciiTheme="minorHAnsi" w:hAnsiTheme="minorHAnsi" w:cs="Times New Roman"/>
          <w:sz w:val="22"/>
          <w:szCs w:val="22"/>
        </w:rPr>
        <w:t xml:space="preserve">To use ICT to develop an online community, sharing ideas and resources between pupils, staff, parents, Board of Governors, other </w:t>
      </w:r>
      <w:proofErr w:type="gramStart"/>
      <w:r w:rsidRPr="0013038C">
        <w:rPr>
          <w:rFonts w:asciiTheme="minorHAnsi" w:hAnsiTheme="minorHAnsi" w:cs="Times New Roman"/>
          <w:sz w:val="22"/>
          <w:szCs w:val="22"/>
        </w:rPr>
        <w:t>schools</w:t>
      </w:r>
      <w:proofErr w:type="gramEnd"/>
      <w:r w:rsidRPr="0013038C">
        <w:rPr>
          <w:rFonts w:asciiTheme="minorHAnsi" w:hAnsiTheme="minorHAnsi" w:cs="Times New Roman"/>
          <w:sz w:val="22"/>
          <w:szCs w:val="22"/>
        </w:rPr>
        <w:t xml:space="preserve"> and the wider community. </w:t>
      </w:r>
    </w:p>
    <w:p w14:paraId="533B6B5C" w14:textId="77777777" w:rsidR="0013038C" w:rsidRPr="0013038C" w:rsidRDefault="0013038C" w:rsidP="0013038C">
      <w:pPr>
        <w:pStyle w:val="Default"/>
        <w:rPr>
          <w:rFonts w:asciiTheme="minorHAnsi" w:hAnsiTheme="minorHAnsi" w:cs="Times New Roman"/>
          <w:sz w:val="22"/>
          <w:szCs w:val="22"/>
        </w:rPr>
      </w:pPr>
    </w:p>
    <w:p w14:paraId="29929D63" w14:textId="638182B4" w:rsidR="003F508F" w:rsidRDefault="0013038C" w:rsidP="003F508F">
      <w:pPr>
        <w:pStyle w:val="Default"/>
        <w:rPr>
          <w:rFonts w:asciiTheme="minorHAnsi" w:hAnsiTheme="minorHAnsi" w:cs="Times New Roman"/>
          <w:sz w:val="22"/>
          <w:szCs w:val="22"/>
        </w:rPr>
      </w:pPr>
      <w:r w:rsidRPr="0013038C">
        <w:rPr>
          <w:rFonts w:asciiTheme="minorHAnsi" w:hAnsiTheme="minorHAnsi" w:cs="Times New Roman"/>
          <w:sz w:val="22"/>
          <w:szCs w:val="22"/>
        </w:rPr>
        <w:t xml:space="preserve">This vision statement has been arrived at following consultation between staff, governors, </w:t>
      </w:r>
      <w:proofErr w:type="gramStart"/>
      <w:r w:rsidRPr="0013038C">
        <w:rPr>
          <w:rFonts w:asciiTheme="minorHAnsi" w:hAnsiTheme="minorHAnsi" w:cs="Times New Roman"/>
          <w:sz w:val="22"/>
          <w:szCs w:val="22"/>
        </w:rPr>
        <w:t>pupils</w:t>
      </w:r>
      <w:proofErr w:type="gramEnd"/>
      <w:r w:rsidRPr="0013038C">
        <w:rPr>
          <w:rFonts w:asciiTheme="minorHAnsi" w:hAnsiTheme="minorHAnsi" w:cs="Times New Roman"/>
          <w:sz w:val="22"/>
          <w:szCs w:val="22"/>
        </w:rPr>
        <w:t xml:space="preserve"> and parents</w:t>
      </w:r>
      <w:r w:rsidR="00723350">
        <w:rPr>
          <w:rFonts w:asciiTheme="minorHAnsi" w:hAnsiTheme="minorHAnsi" w:cs="Times New Roman"/>
          <w:sz w:val="22"/>
          <w:szCs w:val="22"/>
        </w:rPr>
        <w:t>.</w:t>
      </w:r>
    </w:p>
    <w:p w14:paraId="78ACA731" w14:textId="77777777" w:rsidR="003F508F" w:rsidRDefault="003F508F" w:rsidP="003F508F">
      <w:pPr>
        <w:pStyle w:val="Default"/>
        <w:rPr>
          <w:rFonts w:asciiTheme="minorHAnsi" w:hAnsiTheme="minorHAnsi" w:cs="Times New Roman"/>
          <w:sz w:val="22"/>
          <w:szCs w:val="22"/>
        </w:rPr>
      </w:pPr>
    </w:p>
    <w:p w14:paraId="6DDA1205" w14:textId="77777777" w:rsidR="003F508F" w:rsidRDefault="003F508F" w:rsidP="003F508F">
      <w:pPr>
        <w:pStyle w:val="Default"/>
        <w:rPr>
          <w:rFonts w:asciiTheme="minorHAnsi" w:hAnsiTheme="minorHAnsi" w:cs="Times New Roman"/>
          <w:b/>
          <w:sz w:val="22"/>
          <w:szCs w:val="22"/>
        </w:rPr>
      </w:pPr>
    </w:p>
    <w:p w14:paraId="61F2417A" w14:textId="77777777" w:rsidR="003F508F" w:rsidRDefault="003F508F" w:rsidP="003F508F">
      <w:pPr>
        <w:pStyle w:val="Default"/>
        <w:rPr>
          <w:rFonts w:asciiTheme="minorHAnsi" w:hAnsiTheme="minorHAnsi" w:cs="Times New Roman"/>
          <w:b/>
          <w:sz w:val="22"/>
          <w:szCs w:val="22"/>
        </w:rPr>
      </w:pPr>
    </w:p>
    <w:p w14:paraId="25C6C24F" w14:textId="77777777" w:rsidR="003F508F" w:rsidRDefault="003F508F" w:rsidP="003F508F">
      <w:pPr>
        <w:pStyle w:val="Default"/>
        <w:rPr>
          <w:rFonts w:asciiTheme="minorHAnsi" w:hAnsiTheme="minorHAnsi" w:cs="Times New Roman"/>
          <w:b/>
          <w:sz w:val="22"/>
          <w:szCs w:val="22"/>
        </w:rPr>
      </w:pPr>
    </w:p>
    <w:p w14:paraId="55191422" w14:textId="68E2DBA8" w:rsidR="003F508F" w:rsidRDefault="00723350" w:rsidP="003F508F">
      <w:pPr>
        <w:pStyle w:val="Default"/>
        <w:rPr>
          <w:rFonts w:asciiTheme="minorHAnsi" w:hAnsiTheme="minorHAnsi" w:cs="Times New Roman"/>
          <w:b/>
          <w:sz w:val="22"/>
          <w:szCs w:val="22"/>
          <w:u w:val="single"/>
        </w:rPr>
      </w:pPr>
      <w:r w:rsidRPr="00723350">
        <w:rPr>
          <w:rFonts w:asciiTheme="minorHAnsi" w:hAnsiTheme="minorHAnsi" w:cs="Times New Roman"/>
          <w:b/>
          <w:sz w:val="22"/>
          <w:szCs w:val="22"/>
          <w:u w:val="single"/>
        </w:rPr>
        <w:t>Strategies for the use of ICT</w:t>
      </w:r>
    </w:p>
    <w:p w14:paraId="6211B770" w14:textId="6FC6D056" w:rsidR="00723350" w:rsidRPr="00144D38" w:rsidRDefault="002D15B8" w:rsidP="002D15B8">
      <w:pPr>
        <w:pStyle w:val="Default"/>
        <w:numPr>
          <w:ilvl w:val="0"/>
          <w:numId w:val="16"/>
        </w:numPr>
        <w:rPr>
          <w:rFonts w:asciiTheme="minorHAnsi" w:hAnsiTheme="minorHAnsi" w:cs="Times New Roman"/>
          <w:bCs/>
          <w:sz w:val="22"/>
          <w:szCs w:val="22"/>
        </w:rPr>
      </w:pPr>
      <w:r w:rsidRPr="00144D38">
        <w:rPr>
          <w:rFonts w:asciiTheme="minorHAnsi" w:hAnsiTheme="minorHAnsi" w:cs="Times New Roman"/>
          <w:bCs/>
          <w:sz w:val="22"/>
          <w:szCs w:val="22"/>
        </w:rPr>
        <w:t xml:space="preserve">ICT is not taught as a distinct </w:t>
      </w:r>
      <w:r w:rsidR="008A6476" w:rsidRPr="00144D38">
        <w:rPr>
          <w:rFonts w:asciiTheme="minorHAnsi" w:hAnsiTheme="minorHAnsi" w:cs="Times New Roman"/>
          <w:bCs/>
          <w:sz w:val="22"/>
          <w:szCs w:val="22"/>
        </w:rPr>
        <w:t>subject but</w:t>
      </w:r>
      <w:r w:rsidRPr="00144D38">
        <w:rPr>
          <w:rFonts w:asciiTheme="minorHAnsi" w:hAnsiTheme="minorHAnsi" w:cs="Times New Roman"/>
          <w:bCs/>
          <w:sz w:val="22"/>
          <w:szCs w:val="22"/>
        </w:rPr>
        <w:t xml:space="preserve"> is a tool to be used in a variety of meaningful contexts throughout the curriculum.</w:t>
      </w:r>
    </w:p>
    <w:p w14:paraId="2432D77E" w14:textId="43809FCE" w:rsidR="002D15B8" w:rsidRPr="00144D38" w:rsidRDefault="002D15B8" w:rsidP="002D15B8">
      <w:pPr>
        <w:pStyle w:val="Default"/>
        <w:numPr>
          <w:ilvl w:val="0"/>
          <w:numId w:val="16"/>
        </w:numPr>
        <w:rPr>
          <w:rFonts w:asciiTheme="minorHAnsi" w:hAnsiTheme="minorHAnsi" w:cs="Times New Roman"/>
          <w:bCs/>
          <w:sz w:val="22"/>
          <w:szCs w:val="22"/>
        </w:rPr>
      </w:pPr>
      <w:r w:rsidRPr="00144D38">
        <w:rPr>
          <w:rFonts w:asciiTheme="minorHAnsi" w:hAnsiTheme="minorHAnsi" w:cs="Times New Roman"/>
          <w:bCs/>
          <w:sz w:val="22"/>
          <w:szCs w:val="22"/>
        </w:rPr>
        <w:t>ICT is planned and delivered as an integral part of each curriculum area to support and enrich children’s learning.</w:t>
      </w:r>
    </w:p>
    <w:p w14:paraId="387F81E5" w14:textId="55F8F517" w:rsidR="002D15B8" w:rsidRPr="00144D38" w:rsidRDefault="002D15B8" w:rsidP="002D15B8">
      <w:pPr>
        <w:pStyle w:val="Default"/>
        <w:numPr>
          <w:ilvl w:val="0"/>
          <w:numId w:val="16"/>
        </w:numPr>
        <w:rPr>
          <w:rFonts w:asciiTheme="minorHAnsi" w:hAnsiTheme="minorHAnsi" w:cs="Times New Roman"/>
          <w:bCs/>
          <w:sz w:val="22"/>
          <w:szCs w:val="22"/>
        </w:rPr>
      </w:pPr>
      <w:r w:rsidRPr="00144D38">
        <w:rPr>
          <w:rFonts w:asciiTheme="minorHAnsi" w:hAnsiTheme="minorHAnsi" w:cs="Times New Roman"/>
          <w:bCs/>
          <w:sz w:val="22"/>
          <w:szCs w:val="22"/>
        </w:rPr>
        <w:t xml:space="preserve">ICT is used to enhance learning through whole class, </w:t>
      </w:r>
      <w:proofErr w:type="gramStart"/>
      <w:r w:rsidRPr="00144D38">
        <w:rPr>
          <w:rFonts w:asciiTheme="minorHAnsi" w:hAnsiTheme="minorHAnsi" w:cs="Times New Roman"/>
          <w:bCs/>
          <w:sz w:val="22"/>
          <w:szCs w:val="22"/>
        </w:rPr>
        <w:t>group</w:t>
      </w:r>
      <w:proofErr w:type="gramEnd"/>
      <w:r w:rsidRPr="00144D38">
        <w:rPr>
          <w:rFonts w:asciiTheme="minorHAnsi" w:hAnsiTheme="minorHAnsi" w:cs="Times New Roman"/>
          <w:bCs/>
          <w:sz w:val="22"/>
          <w:szCs w:val="22"/>
        </w:rPr>
        <w:t xml:space="preserve"> and individual work.</w:t>
      </w:r>
    </w:p>
    <w:p w14:paraId="7F85F8B4" w14:textId="4B8F1440" w:rsidR="002D15B8" w:rsidRPr="00144D38" w:rsidRDefault="002D15B8" w:rsidP="00144D38">
      <w:pPr>
        <w:pStyle w:val="Default"/>
        <w:numPr>
          <w:ilvl w:val="0"/>
          <w:numId w:val="16"/>
        </w:numPr>
        <w:rPr>
          <w:rFonts w:asciiTheme="minorHAnsi" w:hAnsiTheme="minorHAnsi" w:cs="Times New Roman"/>
          <w:bCs/>
          <w:sz w:val="22"/>
          <w:szCs w:val="22"/>
        </w:rPr>
      </w:pPr>
      <w:r w:rsidRPr="00144D38">
        <w:rPr>
          <w:rFonts w:asciiTheme="minorHAnsi" w:hAnsiTheme="minorHAnsi" w:cs="Times New Roman"/>
          <w:bCs/>
          <w:sz w:val="22"/>
          <w:szCs w:val="22"/>
        </w:rPr>
        <w:t>All pupils are given equal access opportunities</w:t>
      </w:r>
      <w:r w:rsidR="00144D38" w:rsidRPr="00144D38">
        <w:rPr>
          <w:rFonts w:asciiTheme="minorHAnsi" w:hAnsiTheme="minorHAnsi" w:cs="Times New Roman"/>
          <w:bCs/>
          <w:sz w:val="22"/>
          <w:szCs w:val="22"/>
        </w:rPr>
        <w:t xml:space="preserve"> and tasks will be matched to pupils’ individual needs.</w:t>
      </w:r>
    </w:p>
    <w:p w14:paraId="4B08BF34" w14:textId="2F9BE902" w:rsidR="00144D38" w:rsidRDefault="00144D38" w:rsidP="00144D38">
      <w:pPr>
        <w:pStyle w:val="Default"/>
        <w:numPr>
          <w:ilvl w:val="0"/>
          <w:numId w:val="16"/>
        </w:numPr>
        <w:rPr>
          <w:rFonts w:asciiTheme="minorHAnsi" w:hAnsiTheme="minorHAnsi" w:cs="Times New Roman"/>
          <w:bCs/>
          <w:sz w:val="22"/>
          <w:szCs w:val="22"/>
        </w:rPr>
      </w:pPr>
      <w:r w:rsidRPr="00144D38">
        <w:rPr>
          <w:rFonts w:asciiTheme="minorHAnsi" w:hAnsiTheme="minorHAnsi" w:cs="Times New Roman"/>
          <w:bCs/>
          <w:sz w:val="22"/>
          <w:szCs w:val="22"/>
        </w:rPr>
        <w:t xml:space="preserve">ICT is used to enhance teaching and learning through whole class, </w:t>
      </w:r>
      <w:proofErr w:type="gramStart"/>
      <w:r w:rsidRPr="00144D38">
        <w:rPr>
          <w:rFonts w:asciiTheme="minorHAnsi" w:hAnsiTheme="minorHAnsi" w:cs="Times New Roman"/>
          <w:bCs/>
          <w:sz w:val="22"/>
          <w:szCs w:val="22"/>
        </w:rPr>
        <w:t>group</w:t>
      </w:r>
      <w:proofErr w:type="gramEnd"/>
      <w:r w:rsidRPr="00144D38">
        <w:rPr>
          <w:rFonts w:asciiTheme="minorHAnsi" w:hAnsiTheme="minorHAnsi" w:cs="Times New Roman"/>
          <w:bCs/>
          <w:sz w:val="22"/>
          <w:szCs w:val="22"/>
        </w:rPr>
        <w:t xml:space="preserve"> and individual work.</w:t>
      </w:r>
    </w:p>
    <w:p w14:paraId="0B46B8D6" w14:textId="38043250" w:rsidR="00144D38" w:rsidRDefault="00144D38" w:rsidP="00144D38">
      <w:pPr>
        <w:pStyle w:val="Default"/>
        <w:numPr>
          <w:ilvl w:val="0"/>
          <w:numId w:val="16"/>
        </w:numPr>
        <w:rPr>
          <w:rFonts w:asciiTheme="minorHAnsi" w:hAnsiTheme="minorHAnsi" w:cs="Times New Roman"/>
          <w:bCs/>
          <w:sz w:val="22"/>
          <w:szCs w:val="22"/>
        </w:rPr>
      </w:pPr>
      <w:r>
        <w:rPr>
          <w:rFonts w:asciiTheme="minorHAnsi" w:hAnsiTheme="minorHAnsi" w:cs="Times New Roman"/>
          <w:bCs/>
          <w:sz w:val="22"/>
          <w:szCs w:val="22"/>
        </w:rPr>
        <w:t>Children and their families should continue to be encouraged to access and make use of the school website which is regularly updated.</w:t>
      </w:r>
    </w:p>
    <w:p w14:paraId="140AED6C" w14:textId="02431138" w:rsidR="00144D38" w:rsidRDefault="00144D38" w:rsidP="00144D38">
      <w:pPr>
        <w:pStyle w:val="Default"/>
        <w:rPr>
          <w:rFonts w:asciiTheme="minorHAnsi" w:hAnsiTheme="minorHAnsi" w:cs="Times New Roman"/>
          <w:bCs/>
          <w:sz w:val="22"/>
          <w:szCs w:val="22"/>
        </w:rPr>
      </w:pPr>
    </w:p>
    <w:p w14:paraId="61F841AC" w14:textId="2CD58FD6" w:rsidR="00144D38" w:rsidRDefault="00144D38" w:rsidP="00144D38">
      <w:pPr>
        <w:pStyle w:val="Default"/>
        <w:rPr>
          <w:rFonts w:asciiTheme="minorHAnsi" w:hAnsiTheme="minorHAnsi" w:cs="Times New Roman"/>
          <w:b/>
          <w:sz w:val="22"/>
          <w:szCs w:val="22"/>
          <w:u w:val="single"/>
        </w:rPr>
      </w:pPr>
      <w:r w:rsidRPr="00144D38">
        <w:rPr>
          <w:rFonts w:asciiTheme="minorHAnsi" w:hAnsiTheme="minorHAnsi" w:cs="Times New Roman"/>
          <w:b/>
          <w:sz w:val="22"/>
          <w:szCs w:val="22"/>
          <w:u w:val="single"/>
        </w:rPr>
        <w:t>Requirements for Using ICT in the Northern Ireland Curriculum</w:t>
      </w:r>
    </w:p>
    <w:p w14:paraId="17FBD1C5" w14:textId="2CF8C7DD" w:rsidR="00144D38" w:rsidRDefault="00144D38" w:rsidP="00144D38">
      <w:pPr>
        <w:pStyle w:val="Default"/>
        <w:rPr>
          <w:rFonts w:asciiTheme="minorHAnsi" w:hAnsiTheme="minorHAnsi" w:cs="Times New Roman"/>
          <w:bCs/>
          <w:sz w:val="22"/>
          <w:szCs w:val="22"/>
        </w:rPr>
      </w:pPr>
      <w:r w:rsidRPr="00144D38">
        <w:rPr>
          <w:rFonts w:asciiTheme="minorHAnsi" w:hAnsiTheme="minorHAnsi" w:cs="Times New Roman"/>
          <w:bCs/>
          <w:sz w:val="22"/>
          <w:szCs w:val="22"/>
        </w:rPr>
        <w:t>Using ICT</w:t>
      </w:r>
      <w:r>
        <w:rPr>
          <w:rFonts w:asciiTheme="minorHAnsi" w:hAnsiTheme="minorHAnsi" w:cs="Times New Roman"/>
          <w:bCs/>
          <w:sz w:val="22"/>
          <w:szCs w:val="22"/>
        </w:rPr>
        <w:t xml:space="preserve"> is identified as one of the three key cross-curricular skills in the Northern Ireland Curriculum. Children will be given the opportunity to develop skills in ICT in accordance with the Northern Ireland Curriculum guidelines.</w:t>
      </w:r>
    </w:p>
    <w:p w14:paraId="5F1827C6" w14:textId="3CBAC380" w:rsidR="00144D38" w:rsidRDefault="00144D38" w:rsidP="00144D38">
      <w:pPr>
        <w:pStyle w:val="Default"/>
        <w:rPr>
          <w:rFonts w:asciiTheme="minorHAnsi" w:hAnsiTheme="minorHAnsi" w:cs="Times New Roman"/>
          <w:bCs/>
          <w:sz w:val="22"/>
          <w:szCs w:val="22"/>
        </w:rPr>
      </w:pPr>
    </w:p>
    <w:p w14:paraId="63EAE6E8" w14:textId="610E7655" w:rsidR="00144D38" w:rsidRDefault="00144D38" w:rsidP="00144D38">
      <w:pPr>
        <w:pStyle w:val="Default"/>
        <w:rPr>
          <w:rFonts w:asciiTheme="minorHAnsi" w:hAnsiTheme="minorHAnsi" w:cs="Times New Roman"/>
          <w:bCs/>
          <w:sz w:val="22"/>
          <w:szCs w:val="22"/>
        </w:rPr>
      </w:pPr>
      <w:r>
        <w:rPr>
          <w:rFonts w:asciiTheme="minorHAnsi" w:hAnsiTheme="minorHAnsi" w:cs="Times New Roman"/>
          <w:bCs/>
          <w:sz w:val="22"/>
          <w:szCs w:val="22"/>
        </w:rPr>
        <w:t>St. Davog’s Primary school meets the requirements set out within the Northern Ireland Curriculum and develops the use of the ‘5Es’ of explore, express, exhibit, exchange and evaluate.</w:t>
      </w:r>
      <w:r w:rsidR="00FF43E5">
        <w:rPr>
          <w:rFonts w:asciiTheme="minorHAnsi" w:hAnsiTheme="minorHAnsi" w:cs="Times New Roman"/>
          <w:bCs/>
          <w:sz w:val="22"/>
          <w:szCs w:val="22"/>
        </w:rPr>
        <w:t xml:space="preserve"> A clear line of progression exists across the key stages within the school to ensure that pupils, at a level appropriate to their ability are enabled to develop these five core skills.</w:t>
      </w:r>
    </w:p>
    <w:p w14:paraId="7DEC082C" w14:textId="72675E1D" w:rsidR="00FF43E5" w:rsidRPr="00B32F22" w:rsidRDefault="00FF43E5" w:rsidP="00144D38">
      <w:pPr>
        <w:pStyle w:val="Default"/>
        <w:rPr>
          <w:rFonts w:asciiTheme="minorHAnsi" w:hAnsiTheme="minorHAnsi" w:cs="Times New Roman"/>
          <w:bCs/>
          <w:i/>
          <w:iCs/>
          <w:sz w:val="22"/>
          <w:szCs w:val="22"/>
        </w:rPr>
      </w:pPr>
      <w:r w:rsidRPr="00B32F22">
        <w:rPr>
          <w:rFonts w:asciiTheme="minorHAnsi" w:hAnsiTheme="minorHAnsi" w:cs="Times New Roman"/>
          <w:bCs/>
          <w:i/>
          <w:iCs/>
          <w:sz w:val="22"/>
          <w:szCs w:val="22"/>
        </w:rPr>
        <w:t>Explore</w:t>
      </w:r>
    </w:p>
    <w:p w14:paraId="4A3D69E4" w14:textId="0C846DEA" w:rsidR="00FF43E5" w:rsidRDefault="00FF43E5" w:rsidP="00144D38">
      <w:pPr>
        <w:pStyle w:val="Default"/>
        <w:rPr>
          <w:rFonts w:asciiTheme="minorHAnsi" w:hAnsiTheme="minorHAnsi" w:cs="Times New Roman"/>
          <w:bCs/>
          <w:sz w:val="22"/>
          <w:szCs w:val="22"/>
        </w:rPr>
      </w:pPr>
      <w:r>
        <w:rPr>
          <w:rFonts w:asciiTheme="minorHAnsi" w:hAnsiTheme="minorHAnsi" w:cs="Times New Roman"/>
          <w:bCs/>
          <w:sz w:val="22"/>
          <w:szCs w:val="22"/>
        </w:rPr>
        <w:t>Pupils should be enabled to:</w:t>
      </w:r>
    </w:p>
    <w:p w14:paraId="4F7959A9" w14:textId="0CF4B024" w:rsidR="00FF43E5" w:rsidRDefault="00FF43E5" w:rsidP="00FF43E5">
      <w:pPr>
        <w:pStyle w:val="Default"/>
        <w:numPr>
          <w:ilvl w:val="0"/>
          <w:numId w:val="17"/>
        </w:numPr>
        <w:rPr>
          <w:rFonts w:asciiTheme="minorHAnsi" w:hAnsiTheme="minorHAnsi" w:cs="Times New Roman"/>
          <w:bCs/>
          <w:sz w:val="22"/>
          <w:szCs w:val="22"/>
        </w:rPr>
      </w:pPr>
      <w:r>
        <w:rPr>
          <w:rFonts w:asciiTheme="minorHAnsi" w:hAnsiTheme="minorHAnsi" w:cs="Times New Roman"/>
          <w:bCs/>
          <w:sz w:val="22"/>
          <w:szCs w:val="22"/>
        </w:rPr>
        <w:t>Access and manage data and information;</w:t>
      </w:r>
    </w:p>
    <w:p w14:paraId="22899036" w14:textId="22161A64" w:rsidR="00FF43E5" w:rsidRDefault="00FF43E5" w:rsidP="00FF43E5">
      <w:pPr>
        <w:pStyle w:val="Default"/>
        <w:numPr>
          <w:ilvl w:val="0"/>
          <w:numId w:val="17"/>
        </w:numPr>
        <w:rPr>
          <w:rFonts w:asciiTheme="minorHAnsi" w:hAnsiTheme="minorHAnsi" w:cs="Times New Roman"/>
          <w:bCs/>
          <w:sz w:val="22"/>
          <w:szCs w:val="22"/>
        </w:rPr>
      </w:pPr>
      <w:r>
        <w:rPr>
          <w:rFonts w:asciiTheme="minorHAnsi" w:hAnsiTheme="minorHAnsi" w:cs="Times New Roman"/>
          <w:bCs/>
          <w:sz w:val="22"/>
          <w:szCs w:val="22"/>
        </w:rPr>
        <w:t xml:space="preserve">Research, select, process and interpret </w:t>
      </w:r>
      <w:proofErr w:type="gramStart"/>
      <w:r>
        <w:rPr>
          <w:rFonts w:asciiTheme="minorHAnsi" w:hAnsiTheme="minorHAnsi" w:cs="Times New Roman"/>
          <w:bCs/>
          <w:sz w:val="22"/>
          <w:szCs w:val="22"/>
        </w:rPr>
        <w:t>information;</w:t>
      </w:r>
      <w:proofErr w:type="gramEnd"/>
    </w:p>
    <w:p w14:paraId="0035E138" w14:textId="44FF227A" w:rsidR="00FF43E5" w:rsidRDefault="00FF43E5" w:rsidP="00FF43E5">
      <w:pPr>
        <w:pStyle w:val="Default"/>
        <w:numPr>
          <w:ilvl w:val="0"/>
          <w:numId w:val="17"/>
        </w:numPr>
        <w:rPr>
          <w:rFonts w:asciiTheme="minorHAnsi" w:hAnsiTheme="minorHAnsi" w:cs="Times New Roman"/>
          <w:bCs/>
          <w:sz w:val="22"/>
          <w:szCs w:val="22"/>
        </w:rPr>
      </w:pPr>
      <w:r>
        <w:rPr>
          <w:rFonts w:asciiTheme="minorHAnsi" w:hAnsiTheme="minorHAnsi" w:cs="Times New Roman"/>
          <w:bCs/>
          <w:sz w:val="22"/>
          <w:szCs w:val="22"/>
        </w:rPr>
        <w:t xml:space="preserve">Investigate, make predictions and solve problems through interaction with digital </w:t>
      </w:r>
      <w:proofErr w:type="gramStart"/>
      <w:r>
        <w:rPr>
          <w:rFonts w:asciiTheme="minorHAnsi" w:hAnsiTheme="minorHAnsi" w:cs="Times New Roman"/>
          <w:bCs/>
          <w:sz w:val="22"/>
          <w:szCs w:val="22"/>
        </w:rPr>
        <w:t>tools;</w:t>
      </w:r>
      <w:proofErr w:type="gramEnd"/>
    </w:p>
    <w:p w14:paraId="1D4AC429" w14:textId="7D46E6A1" w:rsidR="00FF43E5" w:rsidRDefault="00FF43E5" w:rsidP="00FF43E5">
      <w:pPr>
        <w:pStyle w:val="Default"/>
        <w:numPr>
          <w:ilvl w:val="0"/>
          <w:numId w:val="17"/>
        </w:numPr>
        <w:rPr>
          <w:rFonts w:asciiTheme="minorHAnsi" w:hAnsiTheme="minorHAnsi" w:cs="Times New Roman"/>
          <w:bCs/>
          <w:sz w:val="22"/>
          <w:szCs w:val="22"/>
        </w:rPr>
      </w:pPr>
      <w:r>
        <w:rPr>
          <w:rFonts w:asciiTheme="minorHAnsi" w:hAnsiTheme="minorHAnsi" w:cs="Times New Roman"/>
          <w:bCs/>
          <w:sz w:val="22"/>
          <w:szCs w:val="22"/>
        </w:rPr>
        <w:t>Understand how to keep safe and display acceptable online behaviour.</w:t>
      </w:r>
    </w:p>
    <w:p w14:paraId="240AA673" w14:textId="47A05C46" w:rsidR="00FF43E5" w:rsidRPr="00B32F22" w:rsidRDefault="00FF43E5" w:rsidP="00FF43E5">
      <w:pPr>
        <w:pStyle w:val="Default"/>
        <w:rPr>
          <w:rFonts w:asciiTheme="minorHAnsi" w:hAnsiTheme="minorHAnsi" w:cs="Times New Roman"/>
          <w:bCs/>
          <w:i/>
          <w:iCs/>
          <w:sz w:val="22"/>
          <w:szCs w:val="22"/>
        </w:rPr>
      </w:pPr>
    </w:p>
    <w:p w14:paraId="6E00C2BE" w14:textId="51887E89" w:rsidR="00FF43E5" w:rsidRPr="00B32F22" w:rsidRDefault="00FF43E5" w:rsidP="00FF43E5">
      <w:pPr>
        <w:pStyle w:val="Default"/>
        <w:rPr>
          <w:rFonts w:asciiTheme="minorHAnsi" w:hAnsiTheme="minorHAnsi" w:cs="Times New Roman"/>
          <w:bCs/>
          <w:i/>
          <w:iCs/>
          <w:sz w:val="22"/>
          <w:szCs w:val="22"/>
        </w:rPr>
      </w:pPr>
      <w:r w:rsidRPr="00B32F22">
        <w:rPr>
          <w:rFonts w:asciiTheme="minorHAnsi" w:hAnsiTheme="minorHAnsi" w:cs="Times New Roman"/>
          <w:bCs/>
          <w:i/>
          <w:iCs/>
          <w:sz w:val="22"/>
          <w:szCs w:val="22"/>
        </w:rPr>
        <w:t>Express</w:t>
      </w:r>
    </w:p>
    <w:p w14:paraId="7C6B392D" w14:textId="0012D35C" w:rsidR="00FF43E5" w:rsidRDefault="00FF43E5" w:rsidP="00FF43E5">
      <w:pPr>
        <w:pStyle w:val="Default"/>
        <w:rPr>
          <w:rFonts w:asciiTheme="minorHAnsi" w:hAnsiTheme="minorHAnsi" w:cs="Times New Roman"/>
          <w:bCs/>
          <w:sz w:val="22"/>
          <w:szCs w:val="22"/>
        </w:rPr>
      </w:pPr>
      <w:r>
        <w:rPr>
          <w:rFonts w:asciiTheme="minorHAnsi" w:hAnsiTheme="minorHAnsi" w:cs="Times New Roman"/>
          <w:bCs/>
          <w:sz w:val="22"/>
          <w:szCs w:val="22"/>
        </w:rPr>
        <w:t>Pupils should be enabled to:</w:t>
      </w:r>
    </w:p>
    <w:p w14:paraId="6D432026" w14:textId="25B870C9" w:rsidR="00FF43E5" w:rsidRDefault="00FF43E5" w:rsidP="00FF43E5">
      <w:pPr>
        <w:pStyle w:val="Default"/>
        <w:numPr>
          <w:ilvl w:val="0"/>
          <w:numId w:val="18"/>
        </w:numPr>
        <w:rPr>
          <w:rFonts w:asciiTheme="minorHAnsi" w:hAnsiTheme="minorHAnsi" w:cs="Times New Roman"/>
          <w:bCs/>
          <w:sz w:val="22"/>
          <w:szCs w:val="22"/>
        </w:rPr>
      </w:pPr>
      <w:r>
        <w:rPr>
          <w:rFonts w:asciiTheme="minorHAnsi" w:hAnsiTheme="minorHAnsi" w:cs="Times New Roman"/>
          <w:bCs/>
          <w:sz w:val="22"/>
          <w:szCs w:val="22"/>
        </w:rPr>
        <w:t xml:space="preserve">Create, develop, present and publish ideas and information using a range of digital </w:t>
      </w:r>
      <w:proofErr w:type="gramStart"/>
      <w:r>
        <w:rPr>
          <w:rFonts w:asciiTheme="minorHAnsi" w:hAnsiTheme="minorHAnsi" w:cs="Times New Roman"/>
          <w:bCs/>
          <w:sz w:val="22"/>
          <w:szCs w:val="22"/>
        </w:rPr>
        <w:t>media;</w:t>
      </w:r>
      <w:proofErr w:type="gramEnd"/>
    </w:p>
    <w:p w14:paraId="2FCB9A19" w14:textId="29761B61" w:rsidR="00FF43E5" w:rsidRDefault="00FF43E5" w:rsidP="00FF43E5">
      <w:pPr>
        <w:pStyle w:val="Default"/>
        <w:numPr>
          <w:ilvl w:val="0"/>
          <w:numId w:val="18"/>
        </w:numPr>
        <w:rPr>
          <w:rFonts w:asciiTheme="minorHAnsi" w:hAnsiTheme="minorHAnsi" w:cs="Times New Roman"/>
          <w:bCs/>
          <w:sz w:val="22"/>
          <w:szCs w:val="22"/>
        </w:rPr>
      </w:pPr>
      <w:r>
        <w:rPr>
          <w:rFonts w:asciiTheme="minorHAnsi" w:hAnsiTheme="minorHAnsi" w:cs="Times New Roman"/>
          <w:bCs/>
          <w:sz w:val="22"/>
          <w:szCs w:val="22"/>
        </w:rPr>
        <w:t>Manipulate a range of assets to produce multimedia products.</w:t>
      </w:r>
    </w:p>
    <w:p w14:paraId="330512C2" w14:textId="64AD70FE" w:rsidR="00FF43E5" w:rsidRPr="00B32F22" w:rsidRDefault="00FF43E5" w:rsidP="00FF43E5">
      <w:pPr>
        <w:pStyle w:val="Default"/>
        <w:rPr>
          <w:rFonts w:asciiTheme="minorHAnsi" w:hAnsiTheme="minorHAnsi" w:cs="Times New Roman"/>
          <w:bCs/>
          <w:i/>
          <w:iCs/>
          <w:sz w:val="22"/>
          <w:szCs w:val="22"/>
        </w:rPr>
      </w:pPr>
    </w:p>
    <w:p w14:paraId="6CD4BC47" w14:textId="2D116AEF" w:rsidR="00FF43E5" w:rsidRPr="00B32F22" w:rsidRDefault="00FF43E5" w:rsidP="00FF43E5">
      <w:pPr>
        <w:pStyle w:val="Default"/>
        <w:rPr>
          <w:rFonts w:asciiTheme="minorHAnsi" w:hAnsiTheme="minorHAnsi" w:cs="Times New Roman"/>
          <w:bCs/>
          <w:i/>
          <w:iCs/>
          <w:sz w:val="22"/>
          <w:szCs w:val="22"/>
        </w:rPr>
      </w:pPr>
      <w:r w:rsidRPr="00B32F22">
        <w:rPr>
          <w:rFonts w:asciiTheme="minorHAnsi" w:hAnsiTheme="minorHAnsi" w:cs="Times New Roman"/>
          <w:bCs/>
          <w:i/>
          <w:iCs/>
          <w:sz w:val="22"/>
          <w:szCs w:val="22"/>
        </w:rPr>
        <w:t>Exchange</w:t>
      </w:r>
    </w:p>
    <w:p w14:paraId="10402A58" w14:textId="4275D797" w:rsidR="00FF43E5" w:rsidRDefault="00FF43E5" w:rsidP="00FF43E5">
      <w:pPr>
        <w:pStyle w:val="Default"/>
        <w:rPr>
          <w:rFonts w:asciiTheme="minorHAnsi" w:hAnsiTheme="minorHAnsi" w:cs="Times New Roman"/>
          <w:bCs/>
          <w:sz w:val="22"/>
          <w:szCs w:val="22"/>
        </w:rPr>
      </w:pPr>
      <w:r>
        <w:rPr>
          <w:rFonts w:asciiTheme="minorHAnsi" w:hAnsiTheme="minorHAnsi" w:cs="Times New Roman"/>
          <w:bCs/>
          <w:sz w:val="22"/>
          <w:szCs w:val="22"/>
        </w:rPr>
        <w:t>Pupils should be enabled to:</w:t>
      </w:r>
    </w:p>
    <w:p w14:paraId="3DDC9FBC" w14:textId="4B37DE01" w:rsidR="00FF43E5" w:rsidRDefault="00B32F22" w:rsidP="00FF43E5">
      <w:pPr>
        <w:pStyle w:val="Default"/>
        <w:numPr>
          <w:ilvl w:val="0"/>
          <w:numId w:val="19"/>
        </w:numPr>
        <w:rPr>
          <w:rFonts w:asciiTheme="minorHAnsi" w:hAnsiTheme="minorHAnsi" w:cs="Times New Roman"/>
          <w:bCs/>
          <w:sz w:val="22"/>
          <w:szCs w:val="22"/>
        </w:rPr>
      </w:pPr>
      <w:r>
        <w:rPr>
          <w:rFonts w:asciiTheme="minorHAnsi" w:hAnsiTheme="minorHAnsi" w:cs="Times New Roman"/>
          <w:bCs/>
          <w:sz w:val="22"/>
          <w:szCs w:val="22"/>
        </w:rPr>
        <w:t>Communicate safely and responsibly using a range of digital methods and tools;</w:t>
      </w:r>
    </w:p>
    <w:p w14:paraId="394CBC88" w14:textId="6D7A5A07" w:rsidR="00B32F22" w:rsidRDefault="00B32F22" w:rsidP="00FF43E5">
      <w:pPr>
        <w:pStyle w:val="Default"/>
        <w:numPr>
          <w:ilvl w:val="0"/>
          <w:numId w:val="19"/>
        </w:numPr>
        <w:rPr>
          <w:rFonts w:asciiTheme="minorHAnsi" w:hAnsiTheme="minorHAnsi" w:cs="Times New Roman"/>
          <w:bCs/>
          <w:sz w:val="22"/>
          <w:szCs w:val="22"/>
        </w:rPr>
      </w:pPr>
      <w:r>
        <w:rPr>
          <w:rFonts w:asciiTheme="minorHAnsi" w:hAnsiTheme="minorHAnsi" w:cs="Times New Roman"/>
          <w:bCs/>
          <w:sz w:val="22"/>
          <w:szCs w:val="22"/>
        </w:rPr>
        <w:t>Exchange, share and collaborate and develop ideas digitally.</w:t>
      </w:r>
    </w:p>
    <w:p w14:paraId="09DCB65B" w14:textId="734C859D" w:rsidR="00B32F22" w:rsidRDefault="00B32F22" w:rsidP="00B32F22">
      <w:pPr>
        <w:pStyle w:val="Default"/>
        <w:rPr>
          <w:rFonts w:asciiTheme="minorHAnsi" w:hAnsiTheme="minorHAnsi" w:cs="Times New Roman"/>
          <w:bCs/>
          <w:sz w:val="22"/>
          <w:szCs w:val="22"/>
        </w:rPr>
      </w:pPr>
    </w:p>
    <w:p w14:paraId="59AEDFF4" w14:textId="519A97B5" w:rsidR="00B32F22" w:rsidRPr="00B32F22" w:rsidRDefault="00B32F22" w:rsidP="00B32F22">
      <w:pPr>
        <w:pStyle w:val="Default"/>
        <w:rPr>
          <w:rFonts w:asciiTheme="minorHAnsi" w:hAnsiTheme="minorHAnsi" w:cs="Times New Roman"/>
          <w:bCs/>
          <w:i/>
          <w:iCs/>
          <w:sz w:val="22"/>
          <w:szCs w:val="22"/>
        </w:rPr>
      </w:pPr>
      <w:r w:rsidRPr="00B32F22">
        <w:rPr>
          <w:rFonts w:asciiTheme="minorHAnsi" w:hAnsiTheme="minorHAnsi" w:cs="Times New Roman"/>
          <w:bCs/>
          <w:i/>
          <w:iCs/>
          <w:sz w:val="22"/>
          <w:szCs w:val="22"/>
        </w:rPr>
        <w:t>Evaluate</w:t>
      </w:r>
    </w:p>
    <w:p w14:paraId="133FD323" w14:textId="7876A731" w:rsidR="00B32F22" w:rsidRDefault="00B32F22" w:rsidP="00B32F22">
      <w:pPr>
        <w:pStyle w:val="Default"/>
        <w:rPr>
          <w:rFonts w:asciiTheme="minorHAnsi" w:hAnsiTheme="minorHAnsi" w:cs="Times New Roman"/>
          <w:bCs/>
          <w:sz w:val="22"/>
          <w:szCs w:val="22"/>
        </w:rPr>
      </w:pPr>
      <w:r>
        <w:rPr>
          <w:rFonts w:asciiTheme="minorHAnsi" w:hAnsiTheme="minorHAnsi" w:cs="Times New Roman"/>
          <w:bCs/>
          <w:sz w:val="22"/>
          <w:szCs w:val="22"/>
        </w:rPr>
        <w:t>Pupils should be enabled to:</w:t>
      </w:r>
    </w:p>
    <w:p w14:paraId="7AF905C6" w14:textId="57B2C424" w:rsidR="00B32F22" w:rsidRDefault="00B32F22" w:rsidP="00B32F22">
      <w:pPr>
        <w:pStyle w:val="Default"/>
        <w:numPr>
          <w:ilvl w:val="0"/>
          <w:numId w:val="21"/>
        </w:numPr>
        <w:rPr>
          <w:rFonts w:asciiTheme="minorHAnsi" w:hAnsiTheme="minorHAnsi" w:cs="Times New Roman"/>
          <w:bCs/>
          <w:sz w:val="22"/>
          <w:szCs w:val="22"/>
        </w:rPr>
      </w:pPr>
      <w:r>
        <w:rPr>
          <w:rFonts w:asciiTheme="minorHAnsi" w:hAnsiTheme="minorHAnsi" w:cs="Times New Roman"/>
          <w:bCs/>
          <w:sz w:val="22"/>
          <w:szCs w:val="22"/>
        </w:rPr>
        <w:t xml:space="preserve">Talk about, review and make improvements to work, reflecting on the process and </w:t>
      </w:r>
      <w:proofErr w:type="gramStart"/>
      <w:r>
        <w:rPr>
          <w:rFonts w:asciiTheme="minorHAnsi" w:hAnsiTheme="minorHAnsi" w:cs="Times New Roman"/>
          <w:bCs/>
          <w:sz w:val="22"/>
          <w:szCs w:val="22"/>
        </w:rPr>
        <w:t>outcome;</w:t>
      </w:r>
      <w:proofErr w:type="gramEnd"/>
    </w:p>
    <w:p w14:paraId="001B746C" w14:textId="24C3D2BF" w:rsidR="00B32F22" w:rsidRDefault="00B32F22" w:rsidP="00B32F22">
      <w:pPr>
        <w:pStyle w:val="Default"/>
        <w:numPr>
          <w:ilvl w:val="0"/>
          <w:numId w:val="21"/>
        </w:numPr>
        <w:rPr>
          <w:rFonts w:asciiTheme="minorHAnsi" w:hAnsiTheme="minorHAnsi" w:cs="Times New Roman"/>
          <w:bCs/>
          <w:sz w:val="22"/>
          <w:szCs w:val="22"/>
        </w:rPr>
      </w:pPr>
      <w:r>
        <w:rPr>
          <w:rFonts w:asciiTheme="minorHAnsi" w:hAnsiTheme="minorHAnsi" w:cs="Times New Roman"/>
          <w:bCs/>
          <w:sz w:val="22"/>
          <w:szCs w:val="22"/>
        </w:rPr>
        <w:t xml:space="preserve">Consider the sources and resources used, including safety, </w:t>
      </w:r>
      <w:proofErr w:type="gramStart"/>
      <w:r>
        <w:rPr>
          <w:rFonts w:asciiTheme="minorHAnsi" w:hAnsiTheme="minorHAnsi" w:cs="Times New Roman"/>
          <w:bCs/>
          <w:sz w:val="22"/>
          <w:szCs w:val="22"/>
        </w:rPr>
        <w:t>reliability</w:t>
      </w:r>
      <w:proofErr w:type="gramEnd"/>
      <w:r>
        <w:rPr>
          <w:rFonts w:asciiTheme="minorHAnsi" w:hAnsiTheme="minorHAnsi" w:cs="Times New Roman"/>
          <w:bCs/>
          <w:sz w:val="22"/>
          <w:szCs w:val="22"/>
        </w:rPr>
        <w:t xml:space="preserve"> and acceptability.</w:t>
      </w:r>
    </w:p>
    <w:p w14:paraId="0778A09D" w14:textId="39B6557E" w:rsidR="00B32F22" w:rsidRDefault="00B32F22" w:rsidP="00B32F22">
      <w:pPr>
        <w:pStyle w:val="Default"/>
        <w:rPr>
          <w:rFonts w:asciiTheme="minorHAnsi" w:hAnsiTheme="minorHAnsi" w:cs="Times New Roman"/>
          <w:bCs/>
          <w:sz w:val="22"/>
          <w:szCs w:val="22"/>
        </w:rPr>
      </w:pPr>
    </w:p>
    <w:p w14:paraId="22FA8DEE" w14:textId="2661823F" w:rsidR="00B32F22" w:rsidRPr="00B32F22" w:rsidRDefault="00B32F22" w:rsidP="00B32F22">
      <w:pPr>
        <w:pStyle w:val="Default"/>
        <w:rPr>
          <w:rFonts w:asciiTheme="minorHAnsi" w:hAnsiTheme="minorHAnsi" w:cs="Times New Roman"/>
          <w:bCs/>
          <w:i/>
          <w:iCs/>
          <w:sz w:val="22"/>
          <w:szCs w:val="22"/>
        </w:rPr>
      </w:pPr>
      <w:r w:rsidRPr="00B32F22">
        <w:rPr>
          <w:rFonts w:asciiTheme="minorHAnsi" w:hAnsiTheme="minorHAnsi" w:cs="Times New Roman"/>
          <w:bCs/>
          <w:i/>
          <w:iCs/>
          <w:sz w:val="22"/>
          <w:szCs w:val="22"/>
        </w:rPr>
        <w:t>Exhibit</w:t>
      </w:r>
    </w:p>
    <w:p w14:paraId="05CE74D9" w14:textId="32AD47BD" w:rsidR="00B32F22" w:rsidRDefault="00B32F22" w:rsidP="00B32F22">
      <w:pPr>
        <w:pStyle w:val="Default"/>
        <w:rPr>
          <w:rFonts w:asciiTheme="minorHAnsi" w:hAnsiTheme="minorHAnsi" w:cs="Times New Roman"/>
          <w:bCs/>
          <w:sz w:val="22"/>
          <w:szCs w:val="22"/>
        </w:rPr>
      </w:pPr>
      <w:r>
        <w:rPr>
          <w:rFonts w:asciiTheme="minorHAnsi" w:hAnsiTheme="minorHAnsi" w:cs="Times New Roman"/>
          <w:bCs/>
          <w:sz w:val="22"/>
          <w:szCs w:val="22"/>
        </w:rPr>
        <w:t>Pupils should be enabled to:</w:t>
      </w:r>
    </w:p>
    <w:p w14:paraId="3CA5E238" w14:textId="6923D9B1" w:rsidR="00B32F22" w:rsidRDefault="00B32F22" w:rsidP="00B32F22">
      <w:pPr>
        <w:pStyle w:val="Default"/>
        <w:numPr>
          <w:ilvl w:val="0"/>
          <w:numId w:val="22"/>
        </w:numPr>
        <w:rPr>
          <w:rFonts w:asciiTheme="minorHAnsi" w:hAnsiTheme="minorHAnsi" w:cs="Times New Roman"/>
          <w:bCs/>
          <w:sz w:val="22"/>
          <w:szCs w:val="22"/>
        </w:rPr>
      </w:pPr>
      <w:r>
        <w:rPr>
          <w:rFonts w:asciiTheme="minorHAnsi" w:hAnsiTheme="minorHAnsi" w:cs="Times New Roman"/>
          <w:bCs/>
          <w:sz w:val="22"/>
          <w:szCs w:val="22"/>
        </w:rPr>
        <w:t>Manage and present their stored work;</w:t>
      </w:r>
    </w:p>
    <w:p w14:paraId="1F634015" w14:textId="68890CDC" w:rsidR="00B32F22" w:rsidRDefault="00B32F22" w:rsidP="00B32F22">
      <w:pPr>
        <w:pStyle w:val="Default"/>
        <w:numPr>
          <w:ilvl w:val="0"/>
          <w:numId w:val="22"/>
        </w:numPr>
        <w:rPr>
          <w:rFonts w:asciiTheme="minorHAnsi" w:hAnsiTheme="minorHAnsi" w:cs="Times New Roman"/>
          <w:bCs/>
          <w:sz w:val="22"/>
          <w:szCs w:val="22"/>
        </w:rPr>
      </w:pPr>
      <w:r>
        <w:rPr>
          <w:rFonts w:asciiTheme="minorHAnsi" w:hAnsiTheme="minorHAnsi" w:cs="Times New Roman"/>
          <w:bCs/>
          <w:sz w:val="22"/>
          <w:szCs w:val="22"/>
        </w:rPr>
        <w:t>Showcase their learning across the curriculum;</w:t>
      </w:r>
    </w:p>
    <w:p w14:paraId="6CBF4A02" w14:textId="794233CD" w:rsidR="00B32F22" w:rsidRDefault="00B32F22" w:rsidP="00B32F22">
      <w:pPr>
        <w:pStyle w:val="Default"/>
        <w:numPr>
          <w:ilvl w:val="0"/>
          <w:numId w:val="22"/>
        </w:numPr>
        <w:rPr>
          <w:rFonts w:asciiTheme="minorHAnsi" w:hAnsiTheme="minorHAnsi" w:cs="Times New Roman"/>
          <w:bCs/>
          <w:sz w:val="22"/>
          <w:szCs w:val="22"/>
        </w:rPr>
      </w:pPr>
      <w:r>
        <w:rPr>
          <w:rFonts w:asciiTheme="minorHAnsi" w:hAnsiTheme="minorHAnsi" w:cs="Times New Roman"/>
          <w:bCs/>
          <w:sz w:val="22"/>
          <w:szCs w:val="22"/>
        </w:rPr>
        <w:t>Use ICT safely and responsibly to share their work.</w:t>
      </w:r>
    </w:p>
    <w:p w14:paraId="7BCA3D59" w14:textId="18A08588" w:rsidR="00B32F22" w:rsidRDefault="00B32F22" w:rsidP="00B32F22">
      <w:pPr>
        <w:pStyle w:val="Default"/>
        <w:rPr>
          <w:rFonts w:asciiTheme="minorHAnsi" w:hAnsiTheme="minorHAnsi" w:cs="Times New Roman"/>
          <w:bCs/>
          <w:sz w:val="22"/>
          <w:szCs w:val="22"/>
        </w:rPr>
      </w:pPr>
    </w:p>
    <w:p w14:paraId="612F722B" w14:textId="53C8FD81" w:rsidR="00B32F22" w:rsidRPr="006251D7" w:rsidRDefault="00B32F22" w:rsidP="00B32F22">
      <w:pPr>
        <w:pStyle w:val="Default"/>
        <w:rPr>
          <w:rFonts w:asciiTheme="minorHAnsi" w:hAnsiTheme="minorHAnsi" w:cs="Times New Roman"/>
          <w:b/>
          <w:sz w:val="22"/>
          <w:szCs w:val="22"/>
          <w:u w:val="single"/>
        </w:rPr>
      </w:pPr>
      <w:r w:rsidRPr="006251D7">
        <w:rPr>
          <w:rFonts w:asciiTheme="minorHAnsi" w:hAnsiTheme="minorHAnsi" w:cs="Times New Roman"/>
          <w:b/>
          <w:sz w:val="22"/>
          <w:szCs w:val="22"/>
          <w:u w:val="single"/>
        </w:rPr>
        <w:t>Desirable Features</w:t>
      </w:r>
    </w:p>
    <w:p w14:paraId="60B21E12" w14:textId="0D73EB46" w:rsidR="00B32F22" w:rsidRDefault="00B32F22" w:rsidP="00B32F22">
      <w:pPr>
        <w:pStyle w:val="Default"/>
        <w:rPr>
          <w:rFonts w:asciiTheme="minorHAnsi" w:hAnsiTheme="minorHAnsi" w:cs="Times New Roman"/>
          <w:bCs/>
          <w:sz w:val="22"/>
          <w:szCs w:val="22"/>
        </w:rPr>
      </w:pPr>
      <w:r>
        <w:rPr>
          <w:rFonts w:asciiTheme="minorHAnsi" w:hAnsiTheme="minorHAnsi" w:cs="Times New Roman"/>
          <w:bCs/>
          <w:sz w:val="22"/>
          <w:szCs w:val="22"/>
        </w:rPr>
        <w:t>It is our aim to give our pupils a broad and balanced experience of using ICT. As such, we endeavour to enable our pupils to develop their skills in using the 5E’s through the implementation of the desirable features identified by CCEA throughout their primary education. These are;</w:t>
      </w:r>
    </w:p>
    <w:p w14:paraId="331590CE" w14:textId="5D610766" w:rsidR="00B32F22" w:rsidRDefault="00B32F22" w:rsidP="00B32F22">
      <w:pPr>
        <w:pStyle w:val="Default"/>
        <w:rPr>
          <w:rFonts w:asciiTheme="minorHAnsi" w:hAnsiTheme="minorHAnsi" w:cs="Times New Roman"/>
          <w:bCs/>
          <w:sz w:val="22"/>
          <w:szCs w:val="22"/>
        </w:rPr>
      </w:pPr>
    </w:p>
    <w:p w14:paraId="6E65C8B7" w14:textId="24F84C32" w:rsidR="00B32F22" w:rsidRDefault="00445865" w:rsidP="00445865">
      <w:pPr>
        <w:pStyle w:val="Default"/>
        <w:numPr>
          <w:ilvl w:val="0"/>
          <w:numId w:val="23"/>
        </w:numPr>
        <w:rPr>
          <w:rFonts w:asciiTheme="minorHAnsi" w:hAnsiTheme="minorHAnsi" w:cs="Times New Roman"/>
          <w:bCs/>
          <w:sz w:val="22"/>
          <w:szCs w:val="22"/>
        </w:rPr>
      </w:pPr>
      <w:r>
        <w:rPr>
          <w:rFonts w:asciiTheme="minorHAnsi" w:hAnsiTheme="minorHAnsi" w:cs="Times New Roman"/>
          <w:bCs/>
          <w:sz w:val="22"/>
          <w:szCs w:val="22"/>
        </w:rPr>
        <w:t>Computational Thinking and Coding (Interactive Design*)</w:t>
      </w:r>
    </w:p>
    <w:p w14:paraId="648FD428" w14:textId="7FAF656D" w:rsidR="00445865" w:rsidRDefault="00445865" w:rsidP="00445865">
      <w:pPr>
        <w:pStyle w:val="Default"/>
        <w:numPr>
          <w:ilvl w:val="0"/>
          <w:numId w:val="23"/>
        </w:numPr>
        <w:rPr>
          <w:rFonts w:asciiTheme="minorHAnsi" w:hAnsiTheme="minorHAnsi" w:cs="Times New Roman"/>
          <w:bCs/>
          <w:sz w:val="22"/>
          <w:szCs w:val="22"/>
        </w:rPr>
      </w:pPr>
      <w:r>
        <w:rPr>
          <w:rFonts w:asciiTheme="minorHAnsi" w:hAnsiTheme="minorHAnsi" w:cs="Times New Roman"/>
          <w:bCs/>
          <w:sz w:val="22"/>
          <w:szCs w:val="22"/>
        </w:rPr>
        <w:t>Digital Art and Design (Working with Images*)</w:t>
      </w:r>
    </w:p>
    <w:p w14:paraId="06D30622" w14:textId="36947121" w:rsidR="00445865" w:rsidRDefault="00445865" w:rsidP="00445865">
      <w:pPr>
        <w:pStyle w:val="Default"/>
        <w:numPr>
          <w:ilvl w:val="0"/>
          <w:numId w:val="23"/>
        </w:numPr>
        <w:rPr>
          <w:rFonts w:asciiTheme="minorHAnsi" w:hAnsiTheme="minorHAnsi" w:cs="Times New Roman"/>
          <w:bCs/>
          <w:sz w:val="22"/>
          <w:szCs w:val="22"/>
        </w:rPr>
      </w:pPr>
      <w:r>
        <w:rPr>
          <w:rFonts w:asciiTheme="minorHAnsi" w:hAnsiTheme="minorHAnsi" w:cs="Times New Roman"/>
          <w:bCs/>
          <w:sz w:val="22"/>
          <w:szCs w:val="22"/>
        </w:rPr>
        <w:t>Digital Audio (</w:t>
      </w:r>
      <w:r w:rsidR="006251D7">
        <w:rPr>
          <w:rFonts w:asciiTheme="minorHAnsi" w:hAnsiTheme="minorHAnsi" w:cs="Times New Roman"/>
          <w:bCs/>
          <w:sz w:val="22"/>
          <w:szCs w:val="22"/>
        </w:rPr>
        <w:t>Music and Sound*)</w:t>
      </w:r>
    </w:p>
    <w:p w14:paraId="77C4BD40" w14:textId="08F52999" w:rsidR="006251D7" w:rsidRDefault="006251D7" w:rsidP="00445865">
      <w:pPr>
        <w:pStyle w:val="Default"/>
        <w:numPr>
          <w:ilvl w:val="0"/>
          <w:numId w:val="23"/>
        </w:numPr>
        <w:rPr>
          <w:rFonts w:asciiTheme="minorHAnsi" w:hAnsiTheme="minorHAnsi" w:cs="Times New Roman"/>
          <w:bCs/>
          <w:sz w:val="22"/>
          <w:szCs w:val="22"/>
        </w:rPr>
      </w:pPr>
      <w:r>
        <w:rPr>
          <w:rFonts w:asciiTheme="minorHAnsi" w:hAnsiTheme="minorHAnsi" w:cs="Times New Roman"/>
          <w:bCs/>
          <w:sz w:val="22"/>
          <w:szCs w:val="22"/>
        </w:rPr>
        <w:t>Digital Storytelling: Film and Animation (Film and Animation*)</w:t>
      </w:r>
    </w:p>
    <w:p w14:paraId="2000B48D" w14:textId="3CE82E75" w:rsidR="006251D7" w:rsidRDefault="006251D7" w:rsidP="00445865">
      <w:pPr>
        <w:pStyle w:val="Default"/>
        <w:numPr>
          <w:ilvl w:val="0"/>
          <w:numId w:val="23"/>
        </w:numPr>
        <w:rPr>
          <w:rFonts w:asciiTheme="minorHAnsi" w:hAnsiTheme="minorHAnsi" w:cs="Times New Roman"/>
          <w:bCs/>
          <w:sz w:val="22"/>
          <w:szCs w:val="22"/>
        </w:rPr>
      </w:pPr>
      <w:r>
        <w:rPr>
          <w:rFonts w:asciiTheme="minorHAnsi" w:hAnsiTheme="minorHAnsi" w:cs="Times New Roman"/>
          <w:bCs/>
          <w:sz w:val="22"/>
          <w:szCs w:val="22"/>
        </w:rPr>
        <w:t>Digital Storytelling: Presenting (Presenting*)</w:t>
      </w:r>
    </w:p>
    <w:p w14:paraId="324B22D6" w14:textId="7348D0CC" w:rsidR="006251D7" w:rsidRDefault="006251D7" w:rsidP="00445865">
      <w:pPr>
        <w:pStyle w:val="Default"/>
        <w:numPr>
          <w:ilvl w:val="0"/>
          <w:numId w:val="23"/>
        </w:numPr>
        <w:rPr>
          <w:rFonts w:asciiTheme="minorHAnsi" w:hAnsiTheme="minorHAnsi" w:cs="Times New Roman"/>
          <w:bCs/>
          <w:sz w:val="22"/>
          <w:szCs w:val="22"/>
        </w:rPr>
      </w:pPr>
      <w:r>
        <w:rPr>
          <w:rFonts w:asciiTheme="minorHAnsi" w:hAnsiTheme="minorHAnsi" w:cs="Times New Roman"/>
          <w:bCs/>
          <w:sz w:val="22"/>
          <w:szCs w:val="22"/>
        </w:rPr>
        <w:t>Digital Storytelling: Publishing (Desktop Publishing*)</w:t>
      </w:r>
    </w:p>
    <w:p w14:paraId="4B7F0C0F" w14:textId="7D63B191" w:rsidR="006251D7" w:rsidRDefault="006251D7" w:rsidP="00445865">
      <w:pPr>
        <w:pStyle w:val="Default"/>
        <w:numPr>
          <w:ilvl w:val="0"/>
          <w:numId w:val="23"/>
        </w:numPr>
        <w:rPr>
          <w:rFonts w:asciiTheme="minorHAnsi" w:hAnsiTheme="minorHAnsi" w:cs="Times New Roman"/>
          <w:bCs/>
          <w:sz w:val="22"/>
          <w:szCs w:val="22"/>
        </w:rPr>
      </w:pPr>
      <w:r>
        <w:rPr>
          <w:rFonts w:asciiTheme="minorHAnsi" w:hAnsiTheme="minorHAnsi" w:cs="Times New Roman"/>
          <w:bCs/>
          <w:sz w:val="22"/>
          <w:szCs w:val="22"/>
        </w:rPr>
        <w:t>Managing Data</w:t>
      </w:r>
    </w:p>
    <w:p w14:paraId="749FFD63" w14:textId="38C8A697" w:rsidR="006251D7" w:rsidRDefault="006251D7" w:rsidP="006251D7">
      <w:pPr>
        <w:pStyle w:val="Default"/>
        <w:rPr>
          <w:rFonts w:asciiTheme="minorHAnsi" w:hAnsiTheme="minorHAnsi" w:cs="Times New Roman"/>
          <w:bCs/>
          <w:sz w:val="22"/>
          <w:szCs w:val="22"/>
        </w:rPr>
      </w:pPr>
    </w:p>
    <w:p w14:paraId="04ABD0CA" w14:textId="2657A36A" w:rsidR="006251D7" w:rsidRDefault="006251D7" w:rsidP="006251D7">
      <w:pPr>
        <w:pStyle w:val="Default"/>
        <w:rPr>
          <w:rFonts w:asciiTheme="minorHAnsi" w:hAnsiTheme="minorHAnsi" w:cs="Times New Roman"/>
          <w:bCs/>
          <w:sz w:val="22"/>
          <w:szCs w:val="22"/>
        </w:rPr>
      </w:pPr>
      <w:r>
        <w:rPr>
          <w:rFonts w:asciiTheme="minorHAnsi" w:hAnsiTheme="minorHAnsi" w:cs="Times New Roman"/>
          <w:bCs/>
          <w:sz w:val="22"/>
          <w:szCs w:val="22"/>
        </w:rPr>
        <w:t>*The Desirable Features were updated in 2019 and the previous names are shown in brackets for ease of comparison.</w:t>
      </w:r>
    </w:p>
    <w:p w14:paraId="0B24E710" w14:textId="21C10437" w:rsidR="006251D7" w:rsidRPr="006251D7" w:rsidRDefault="006251D7" w:rsidP="006251D7">
      <w:pPr>
        <w:pStyle w:val="Default"/>
        <w:rPr>
          <w:rFonts w:asciiTheme="minorHAnsi" w:hAnsiTheme="minorHAnsi" w:cs="Times New Roman"/>
          <w:bCs/>
          <w:sz w:val="22"/>
          <w:szCs w:val="22"/>
          <w:u w:val="single"/>
        </w:rPr>
      </w:pPr>
    </w:p>
    <w:p w14:paraId="0D7B2317" w14:textId="77777777" w:rsidR="006251D7" w:rsidRPr="006251D7" w:rsidRDefault="006251D7" w:rsidP="006251D7">
      <w:pPr>
        <w:pStyle w:val="Default"/>
        <w:rPr>
          <w:rFonts w:asciiTheme="minorHAnsi" w:hAnsiTheme="minorHAnsi"/>
          <w:color w:val="auto"/>
          <w:sz w:val="22"/>
          <w:szCs w:val="22"/>
          <w:u w:val="single"/>
        </w:rPr>
      </w:pPr>
      <w:r w:rsidRPr="006251D7">
        <w:rPr>
          <w:rFonts w:asciiTheme="minorHAnsi" w:hAnsiTheme="minorHAnsi" w:cs="SassoonPrimaryInfant"/>
          <w:b/>
          <w:bCs/>
          <w:color w:val="auto"/>
          <w:sz w:val="22"/>
          <w:szCs w:val="22"/>
          <w:u w:val="single"/>
        </w:rPr>
        <w:t xml:space="preserve">ICT Competences </w:t>
      </w:r>
    </w:p>
    <w:p w14:paraId="47FDD0D8" w14:textId="714AC88F" w:rsidR="006251D7" w:rsidRPr="0013038C" w:rsidRDefault="006251D7" w:rsidP="006251D7">
      <w:pPr>
        <w:pStyle w:val="Default"/>
        <w:rPr>
          <w:rFonts w:asciiTheme="minorHAnsi" w:hAnsiTheme="minorHAnsi" w:cs="SassoonPrimaryInfant"/>
          <w:color w:val="auto"/>
          <w:sz w:val="22"/>
          <w:szCs w:val="22"/>
        </w:rPr>
      </w:pPr>
      <w:r w:rsidRPr="0013038C">
        <w:rPr>
          <w:rFonts w:asciiTheme="minorHAnsi" w:hAnsiTheme="minorHAnsi" w:cs="SassoonPrimaryInfant"/>
          <w:color w:val="auto"/>
          <w:sz w:val="22"/>
          <w:szCs w:val="22"/>
        </w:rPr>
        <w:t xml:space="preserve">At </w:t>
      </w:r>
      <w:r>
        <w:rPr>
          <w:rFonts w:asciiTheme="minorHAnsi" w:hAnsiTheme="minorHAnsi" w:cs="SassoonPrimaryInfant"/>
          <w:color w:val="auto"/>
          <w:sz w:val="22"/>
          <w:szCs w:val="22"/>
        </w:rPr>
        <w:t>St. Davog’s Primary School</w:t>
      </w:r>
      <w:r w:rsidRPr="0013038C">
        <w:rPr>
          <w:rFonts w:asciiTheme="minorHAnsi" w:hAnsiTheme="minorHAnsi" w:cs="SassoonPrimaryInfant"/>
          <w:color w:val="auto"/>
          <w:sz w:val="22"/>
          <w:szCs w:val="22"/>
        </w:rPr>
        <w:t xml:space="preserve"> we endeavour to help our pupils to develop competence in the use of Using ICT. </w:t>
      </w:r>
    </w:p>
    <w:p w14:paraId="6F41BDBE" w14:textId="77777777" w:rsidR="006251D7" w:rsidRDefault="006251D7" w:rsidP="006251D7">
      <w:pPr>
        <w:pStyle w:val="Default"/>
        <w:rPr>
          <w:rFonts w:asciiTheme="minorHAnsi" w:hAnsiTheme="minorHAnsi" w:cs="SassoonPrimaryInfant"/>
          <w:color w:val="auto"/>
          <w:sz w:val="22"/>
          <w:szCs w:val="22"/>
        </w:rPr>
      </w:pPr>
    </w:p>
    <w:p w14:paraId="4819029B" w14:textId="77777777" w:rsidR="006251D7" w:rsidRPr="0013038C" w:rsidRDefault="006251D7" w:rsidP="006251D7">
      <w:pPr>
        <w:pStyle w:val="Default"/>
        <w:rPr>
          <w:rFonts w:asciiTheme="minorHAnsi" w:hAnsiTheme="minorHAnsi" w:cs="SassoonPrimaryInfant"/>
          <w:color w:val="auto"/>
          <w:sz w:val="22"/>
          <w:szCs w:val="22"/>
        </w:rPr>
      </w:pPr>
      <w:r w:rsidRPr="0013038C">
        <w:rPr>
          <w:rFonts w:asciiTheme="minorHAnsi" w:hAnsiTheme="minorHAnsi" w:cs="SassoonPrimaryInfant"/>
          <w:color w:val="auto"/>
          <w:sz w:val="22"/>
          <w:szCs w:val="22"/>
        </w:rPr>
        <w:t xml:space="preserve">UICT competence is concerned with: </w:t>
      </w:r>
    </w:p>
    <w:p w14:paraId="630B906C" w14:textId="323F2187" w:rsidR="006251D7" w:rsidRPr="006251D7" w:rsidRDefault="006251D7" w:rsidP="006251D7">
      <w:pPr>
        <w:pStyle w:val="Default"/>
        <w:numPr>
          <w:ilvl w:val="0"/>
          <w:numId w:val="5"/>
        </w:numPr>
        <w:rPr>
          <w:rFonts w:asciiTheme="minorHAnsi" w:hAnsiTheme="minorHAnsi" w:cs="SassoonPrimaryInfant"/>
          <w:color w:val="auto"/>
          <w:sz w:val="22"/>
          <w:szCs w:val="22"/>
        </w:rPr>
      </w:pPr>
      <w:r w:rsidRPr="0013038C">
        <w:rPr>
          <w:rFonts w:asciiTheme="minorHAnsi" w:hAnsiTheme="minorHAnsi" w:cs="SassoonPrimaryInfant"/>
          <w:color w:val="auto"/>
          <w:sz w:val="22"/>
          <w:szCs w:val="22"/>
        </w:rPr>
        <w:t xml:space="preserve">Learning about UICT – developing the knowledge and skills required to use ICT effectively and to apply these in a range of contexts. </w:t>
      </w:r>
    </w:p>
    <w:p w14:paraId="0407F78B" w14:textId="08BB3E43" w:rsidR="006251D7" w:rsidRPr="006251D7" w:rsidRDefault="006251D7" w:rsidP="006251D7">
      <w:pPr>
        <w:pStyle w:val="Default"/>
        <w:numPr>
          <w:ilvl w:val="0"/>
          <w:numId w:val="5"/>
        </w:numPr>
        <w:rPr>
          <w:rFonts w:asciiTheme="minorHAnsi" w:hAnsiTheme="minorHAnsi" w:cs="SassoonPrimaryInfant"/>
          <w:color w:val="auto"/>
          <w:sz w:val="22"/>
          <w:szCs w:val="22"/>
        </w:rPr>
      </w:pPr>
      <w:r w:rsidRPr="0013038C">
        <w:rPr>
          <w:rFonts w:asciiTheme="minorHAnsi" w:hAnsiTheme="minorHAnsi" w:cs="SassoonPrimaryInfant"/>
          <w:color w:val="auto"/>
          <w:sz w:val="22"/>
          <w:szCs w:val="22"/>
        </w:rPr>
        <w:t xml:space="preserve">Learning through UICT – developing the skills required to access and use information from a range of electronic sources, interpret it and use it effectively. </w:t>
      </w:r>
    </w:p>
    <w:p w14:paraId="40B041D9" w14:textId="125037AC" w:rsidR="006251D7" w:rsidRDefault="006251D7" w:rsidP="006251D7">
      <w:pPr>
        <w:pStyle w:val="Default"/>
        <w:numPr>
          <w:ilvl w:val="0"/>
          <w:numId w:val="5"/>
        </w:numPr>
        <w:rPr>
          <w:rFonts w:asciiTheme="minorHAnsi" w:hAnsiTheme="minorHAnsi" w:cs="SassoonPrimaryInfant"/>
          <w:color w:val="auto"/>
          <w:sz w:val="22"/>
          <w:szCs w:val="22"/>
        </w:rPr>
      </w:pPr>
      <w:r w:rsidRPr="0013038C">
        <w:rPr>
          <w:rFonts w:asciiTheme="minorHAnsi" w:hAnsiTheme="minorHAnsi" w:cs="SassoonPrimaryInfant"/>
          <w:color w:val="auto"/>
          <w:sz w:val="22"/>
          <w:szCs w:val="22"/>
        </w:rPr>
        <w:t xml:space="preserve">Learning with UICT – applying the skills in their own learning either at school, at home or in the community. </w:t>
      </w:r>
    </w:p>
    <w:p w14:paraId="2A747391" w14:textId="50824975" w:rsidR="006251D7" w:rsidRDefault="006251D7" w:rsidP="006251D7">
      <w:pPr>
        <w:pStyle w:val="Default"/>
        <w:rPr>
          <w:rFonts w:asciiTheme="minorHAnsi" w:hAnsiTheme="minorHAnsi" w:cs="SassoonPrimaryInfant"/>
          <w:color w:val="auto"/>
          <w:sz w:val="22"/>
          <w:szCs w:val="22"/>
        </w:rPr>
      </w:pPr>
    </w:p>
    <w:p w14:paraId="3148E7CB" w14:textId="6B1DA0C4" w:rsidR="006251D7" w:rsidRPr="006251D7" w:rsidRDefault="006251D7" w:rsidP="006251D7">
      <w:pPr>
        <w:pStyle w:val="Default"/>
        <w:rPr>
          <w:rFonts w:asciiTheme="minorHAnsi" w:hAnsiTheme="minorHAnsi" w:cs="SassoonPrimaryInfant"/>
          <w:b/>
          <w:bCs/>
          <w:color w:val="auto"/>
          <w:sz w:val="22"/>
          <w:szCs w:val="22"/>
          <w:u w:val="single"/>
        </w:rPr>
      </w:pPr>
      <w:r w:rsidRPr="006251D7">
        <w:rPr>
          <w:rFonts w:asciiTheme="minorHAnsi" w:hAnsiTheme="minorHAnsi" w:cs="SassoonPrimaryInfant"/>
          <w:b/>
          <w:bCs/>
          <w:color w:val="auto"/>
          <w:sz w:val="22"/>
          <w:szCs w:val="22"/>
          <w:u w:val="single"/>
        </w:rPr>
        <w:t>Access</w:t>
      </w:r>
    </w:p>
    <w:p w14:paraId="450973D3" w14:textId="2796377D" w:rsidR="0013038C" w:rsidRPr="0013038C" w:rsidRDefault="006251D7" w:rsidP="0013038C">
      <w:pPr>
        <w:pStyle w:val="Default"/>
        <w:rPr>
          <w:rFonts w:asciiTheme="minorHAnsi" w:hAnsiTheme="minorHAnsi" w:cs="SassoonPrimaryInfant"/>
          <w:color w:val="auto"/>
          <w:sz w:val="22"/>
          <w:szCs w:val="22"/>
        </w:rPr>
      </w:pPr>
      <w:r>
        <w:rPr>
          <w:rFonts w:asciiTheme="minorHAnsi" w:hAnsiTheme="minorHAnsi" w:cs="SassoonPrimaryInfant"/>
          <w:color w:val="auto"/>
          <w:sz w:val="22"/>
          <w:szCs w:val="22"/>
        </w:rPr>
        <w:t xml:space="preserve">ICT resources are deployed throughout the school to maximise access, to enhance teaching and learning and to assist in raising attainment. </w:t>
      </w:r>
      <w:r w:rsidR="0013038C">
        <w:rPr>
          <w:rFonts w:asciiTheme="minorHAnsi" w:hAnsiTheme="minorHAnsi" w:cs="SassoonPrimaryInfant"/>
          <w:color w:val="auto"/>
          <w:sz w:val="22"/>
          <w:szCs w:val="22"/>
        </w:rPr>
        <w:t xml:space="preserve">St. </w:t>
      </w:r>
      <w:r>
        <w:rPr>
          <w:rFonts w:asciiTheme="minorHAnsi" w:hAnsiTheme="minorHAnsi" w:cs="SassoonPrimaryInfant"/>
          <w:color w:val="auto"/>
          <w:sz w:val="22"/>
          <w:szCs w:val="22"/>
        </w:rPr>
        <w:t>Davog’s Primary School</w:t>
      </w:r>
      <w:r w:rsidR="0013038C" w:rsidRPr="0013038C">
        <w:rPr>
          <w:rFonts w:asciiTheme="minorHAnsi" w:hAnsiTheme="minorHAnsi" w:cs="SassoonPrimaryInfant"/>
          <w:color w:val="auto"/>
          <w:sz w:val="22"/>
          <w:szCs w:val="22"/>
        </w:rPr>
        <w:t xml:space="preserve"> is well equipped with networked l</w:t>
      </w:r>
      <w:r w:rsidR="0013038C">
        <w:rPr>
          <w:rFonts w:asciiTheme="minorHAnsi" w:hAnsiTheme="minorHAnsi" w:cs="SassoonPrimaryInfant"/>
          <w:color w:val="auto"/>
          <w:sz w:val="22"/>
          <w:szCs w:val="22"/>
        </w:rPr>
        <w:t>aptops and PCs in each class</w:t>
      </w:r>
      <w:r w:rsidR="0013038C" w:rsidRPr="0013038C">
        <w:rPr>
          <w:rFonts w:asciiTheme="minorHAnsi" w:hAnsiTheme="minorHAnsi" w:cs="SassoonPrimaryInfant"/>
          <w:color w:val="auto"/>
          <w:sz w:val="22"/>
          <w:szCs w:val="22"/>
        </w:rPr>
        <w:t>. We also have</w:t>
      </w:r>
      <w:r>
        <w:rPr>
          <w:rFonts w:asciiTheme="minorHAnsi" w:hAnsiTheme="minorHAnsi" w:cs="SassoonPrimaryInfant"/>
          <w:color w:val="auto"/>
          <w:sz w:val="22"/>
          <w:szCs w:val="22"/>
        </w:rPr>
        <w:t xml:space="preserve"> a</w:t>
      </w:r>
      <w:r w:rsidR="0013038C">
        <w:rPr>
          <w:rFonts w:asciiTheme="minorHAnsi" w:hAnsiTheme="minorHAnsi" w:cs="SassoonPrimaryInfant"/>
          <w:color w:val="auto"/>
          <w:sz w:val="22"/>
          <w:szCs w:val="22"/>
        </w:rPr>
        <w:t xml:space="preserve"> number </w:t>
      </w:r>
      <w:r w:rsidR="0013038C" w:rsidRPr="0013038C">
        <w:rPr>
          <w:rFonts w:asciiTheme="minorHAnsi" w:hAnsiTheme="minorHAnsi" w:cs="SassoonPrimaryInfant"/>
          <w:color w:val="auto"/>
          <w:sz w:val="22"/>
          <w:szCs w:val="22"/>
        </w:rPr>
        <w:t>of iPads</w:t>
      </w:r>
      <w:r>
        <w:rPr>
          <w:rFonts w:asciiTheme="minorHAnsi" w:hAnsiTheme="minorHAnsi" w:cs="SassoonPrimaryInfant"/>
          <w:color w:val="auto"/>
          <w:sz w:val="22"/>
          <w:szCs w:val="22"/>
        </w:rPr>
        <w:t xml:space="preserve"> and Chrome Books</w:t>
      </w:r>
      <w:r w:rsidR="0013038C" w:rsidRPr="0013038C">
        <w:rPr>
          <w:rFonts w:asciiTheme="minorHAnsi" w:hAnsiTheme="minorHAnsi" w:cs="SassoonPrimaryInfant"/>
          <w:color w:val="auto"/>
          <w:sz w:val="22"/>
          <w:szCs w:val="22"/>
        </w:rPr>
        <w:t xml:space="preserve"> for pupil and staff use. </w:t>
      </w:r>
      <w:r w:rsidR="00693F4E">
        <w:rPr>
          <w:rFonts w:asciiTheme="minorHAnsi" w:hAnsiTheme="minorHAnsi" w:cs="SassoonPrimaryInfant"/>
          <w:color w:val="auto"/>
          <w:sz w:val="22"/>
          <w:szCs w:val="22"/>
        </w:rPr>
        <w:t>Each child is enabled to access the computer system using their own personalised login. Pupils are educated about the need to protect these important details from a young age. All computers and iPads have access to appropriate curriculum supporting programmes.</w:t>
      </w:r>
    </w:p>
    <w:p w14:paraId="16AD3AA0" w14:textId="77777777" w:rsidR="0013038C" w:rsidRDefault="0013038C" w:rsidP="0013038C">
      <w:pPr>
        <w:pStyle w:val="Default"/>
        <w:rPr>
          <w:rFonts w:asciiTheme="minorHAnsi" w:hAnsiTheme="minorHAnsi" w:cs="SassoonPrimaryInfant"/>
          <w:color w:val="auto"/>
          <w:sz w:val="22"/>
          <w:szCs w:val="22"/>
        </w:rPr>
      </w:pPr>
    </w:p>
    <w:p w14:paraId="0EAEBEDB" w14:textId="64D8BDFF" w:rsidR="0013038C" w:rsidRPr="0013038C" w:rsidRDefault="0013038C" w:rsidP="0013038C">
      <w:pPr>
        <w:pStyle w:val="Default"/>
        <w:rPr>
          <w:rFonts w:asciiTheme="minorHAnsi" w:hAnsiTheme="minorHAnsi" w:cs="SassoonPrimaryInfant"/>
          <w:color w:val="auto"/>
          <w:sz w:val="22"/>
          <w:szCs w:val="22"/>
        </w:rPr>
      </w:pPr>
      <w:r w:rsidRPr="0013038C">
        <w:rPr>
          <w:rFonts w:asciiTheme="minorHAnsi" w:hAnsiTheme="minorHAnsi" w:cs="SassoonPrimaryInfant"/>
          <w:color w:val="auto"/>
          <w:sz w:val="22"/>
          <w:szCs w:val="22"/>
        </w:rPr>
        <w:t>Every class has access to</w:t>
      </w:r>
      <w:r w:rsidR="006251D7">
        <w:rPr>
          <w:rFonts w:asciiTheme="minorHAnsi" w:hAnsiTheme="minorHAnsi" w:cs="SassoonPrimaryInfant"/>
          <w:color w:val="auto"/>
          <w:sz w:val="22"/>
          <w:szCs w:val="22"/>
        </w:rPr>
        <w:t>:</w:t>
      </w:r>
      <w:r w:rsidRPr="0013038C">
        <w:rPr>
          <w:rFonts w:asciiTheme="minorHAnsi" w:hAnsiTheme="minorHAnsi" w:cs="SassoonPrimaryInfant"/>
          <w:color w:val="auto"/>
          <w:sz w:val="22"/>
          <w:szCs w:val="22"/>
        </w:rPr>
        <w:t xml:space="preserve"> </w:t>
      </w:r>
    </w:p>
    <w:p w14:paraId="60DC89E9" w14:textId="6D3E8D82" w:rsidR="0013038C" w:rsidRDefault="0013038C" w:rsidP="0013038C">
      <w:pPr>
        <w:pStyle w:val="Default"/>
        <w:numPr>
          <w:ilvl w:val="0"/>
          <w:numId w:val="3"/>
        </w:numPr>
        <w:rPr>
          <w:rFonts w:asciiTheme="minorHAnsi" w:hAnsiTheme="minorHAnsi" w:cs="SassoonPrimaryInfant"/>
          <w:color w:val="auto"/>
          <w:sz w:val="22"/>
          <w:szCs w:val="22"/>
        </w:rPr>
      </w:pPr>
      <w:r w:rsidRPr="0013038C">
        <w:rPr>
          <w:rFonts w:asciiTheme="minorHAnsi" w:hAnsiTheme="minorHAnsi" w:cs="SassoonPrimaryInfant"/>
          <w:color w:val="auto"/>
          <w:sz w:val="22"/>
          <w:szCs w:val="22"/>
        </w:rPr>
        <w:t>a class PC</w:t>
      </w:r>
    </w:p>
    <w:p w14:paraId="13C7B063" w14:textId="5EC0F1C0" w:rsidR="006251D7" w:rsidRPr="0013038C" w:rsidRDefault="006251D7" w:rsidP="0013038C">
      <w:pPr>
        <w:pStyle w:val="Default"/>
        <w:numPr>
          <w:ilvl w:val="0"/>
          <w:numId w:val="3"/>
        </w:numPr>
        <w:rPr>
          <w:rFonts w:asciiTheme="minorHAnsi" w:hAnsiTheme="minorHAnsi" w:cs="SassoonPrimaryInfant"/>
          <w:color w:val="auto"/>
          <w:sz w:val="22"/>
          <w:szCs w:val="22"/>
        </w:rPr>
      </w:pPr>
      <w:r>
        <w:rPr>
          <w:rFonts w:asciiTheme="minorHAnsi" w:hAnsiTheme="minorHAnsi" w:cs="SassoonPrimaryInfant"/>
          <w:color w:val="auto"/>
          <w:sz w:val="22"/>
          <w:szCs w:val="22"/>
        </w:rPr>
        <w:t>a SurfacePro device</w:t>
      </w:r>
    </w:p>
    <w:p w14:paraId="07A38BE3" w14:textId="77777777" w:rsidR="0013038C" w:rsidRDefault="0013038C" w:rsidP="0013038C">
      <w:pPr>
        <w:pStyle w:val="Default"/>
        <w:numPr>
          <w:ilvl w:val="0"/>
          <w:numId w:val="3"/>
        </w:numPr>
        <w:rPr>
          <w:rFonts w:asciiTheme="minorHAnsi" w:hAnsiTheme="minorHAnsi" w:cs="SassoonPrimaryInfant"/>
          <w:color w:val="auto"/>
          <w:sz w:val="22"/>
          <w:szCs w:val="22"/>
        </w:rPr>
      </w:pPr>
      <w:r>
        <w:rPr>
          <w:rFonts w:asciiTheme="minorHAnsi" w:hAnsiTheme="minorHAnsi" w:cs="SassoonPrimaryInfant"/>
          <w:color w:val="auto"/>
          <w:sz w:val="22"/>
          <w:szCs w:val="22"/>
        </w:rPr>
        <w:t>a</w:t>
      </w:r>
      <w:r w:rsidRPr="0013038C">
        <w:rPr>
          <w:rFonts w:asciiTheme="minorHAnsi" w:hAnsiTheme="minorHAnsi" w:cs="SassoonPrimaryInfant"/>
          <w:color w:val="auto"/>
          <w:sz w:val="22"/>
          <w:szCs w:val="22"/>
        </w:rPr>
        <w:t xml:space="preserve"> laptop </w:t>
      </w:r>
    </w:p>
    <w:p w14:paraId="283A2795" w14:textId="77777777" w:rsidR="0013038C" w:rsidRDefault="0013038C" w:rsidP="0013038C">
      <w:pPr>
        <w:pStyle w:val="Default"/>
        <w:numPr>
          <w:ilvl w:val="0"/>
          <w:numId w:val="3"/>
        </w:numPr>
        <w:rPr>
          <w:rFonts w:asciiTheme="minorHAnsi" w:hAnsiTheme="minorHAnsi" w:cs="SassoonPrimaryInfant"/>
          <w:color w:val="auto"/>
          <w:sz w:val="22"/>
          <w:szCs w:val="22"/>
        </w:rPr>
      </w:pPr>
      <w:r w:rsidRPr="0013038C">
        <w:rPr>
          <w:rFonts w:asciiTheme="minorHAnsi" w:hAnsiTheme="minorHAnsi" w:cs="SassoonPrimaryInfant"/>
          <w:color w:val="auto"/>
          <w:sz w:val="22"/>
          <w:szCs w:val="22"/>
        </w:rPr>
        <w:t xml:space="preserve">iPads </w:t>
      </w:r>
    </w:p>
    <w:p w14:paraId="5A0D47BC" w14:textId="77777777" w:rsidR="0013038C" w:rsidRDefault="0013038C" w:rsidP="0013038C">
      <w:pPr>
        <w:pStyle w:val="Default"/>
        <w:numPr>
          <w:ilvl w:val="0"/>
          <w:numId w:val="3"/>
        </w:numPr>
        <w:rPr>
          <w:rFonts w:asciiTheme="minorHAnsi" w:hAnsiTheme="minorHAnsi" w:cs="SassoonPrimaryInfant"/>
          <w:color w:val="auto"/>
          <w:sz w:val="22"/>
          <w:szCs w:val="22"/>
        </w:rPr>
      </w:pPr>
      <w:r>
        <w:rPr>
          <w:rFonts w:asciiTheme="minorHAnsi" w:hAnsiTheme="minorHAnsi" w:cs="SassoonPrimaryInfant"/>
          <w:color w:val="auto"/>
          <w:sz w:val="22"/>
          <w:szCs w:val="22"/>
        </w:rPr>
        <w:t>the photocopier which is our main printing device</w:t>
      </w:r>
    </w:p>
    <w:p w14:paraId="4A85D183" w14:textId="77777777" w:rsidR="0013038C" w:rsidRDefault="0013038C" w:rsidP="0013038C">
      <w:pPr>
        <w:pStyle w:val="Default"/>
        <w:numPr>
          <w:ilvl w:val="0"/>
          <w:numId w:val="3"/>
        </w:numPr>
        <w:rPr>
          <w:rFonts w:asciiTheme="minorHAnsi" w:hAnsiTheme="minorHAnsi" w:cs="SassoonPrimaryInfant"/>
          <w:color w:val="auto"/>
          <w:sz w:val="22"/>
          <w:szCs w:val="22"/>
        </w:rPr>
      </w:pPr>
      <w:r w:rsidRPr="0013038C">
        <w:rPr>
          <w:rFonts w:asciiTheme="minorHAnsi" w:hAnsiTheme="minorHAnsi" w:cs="SassoonPrimaryInfant"/>
          <w:color w:val="auto"/>
          <w:sz w:val="22"/>
          <w:szCs w:val="22"/>
        </w:rPr>
        <w:t xml:space="preserve">a digital camera </w:t>
      </w:r>
    </w:p>
    <w:p w14:paraId="0AC35CBE" w14:textId="77777777" w:rsidR="0013038C" w:rsidRDefault="0013038C" w:rsidP="0013038C">
      <w:pPr>
        <w:pStyle w:val="Default"/>
        <w:numPr>
          <w:ilvl w:val="0"/>
          <w:numId w:val="3"/>
        </w:numPr>
        <w:rPr>
          <w:rFonts w:asciiTheme="minorHAnsi" w:hAnsiTheme="minorHAnsi" w:cs="SassoonPrimaryInfant"/>
          <w:color w:val="auto"/>
          <w:sz w:val="22"/>
          <w:szCs w:val="22"/>
        </w:rPr>
      </w:pPr>
      <w:r w:rsidRPr="0013038C">
        <w:rPr>
          <w:rFonts w:asciiTheme="minorHAnsi" w:hAnsiTheme="minorHAnsi" w:cs="SassoonPrimaryInfant"/>
          <w:color w:val="auto"/>
          <w:sz w:val="22"/>
          <w:szCs w:val="22"/>
        </w:rPr>
        <w:t xml:space="preserve">an Interactive Whiteboard </w:t>
      </w:r>
    </w:p>
    <w:p w14:paraId="6A843A4C" w14:textId="77777777" w:rsidR="0013038C" w:rsidRDefault="0013038C" w:rsidP="00C658F0">
      <w:pPr>
        <w:pStyle w:val="Default"/>
        <w:numPr>
          <w:ilvl w:val="0"/>
          <w:numId w:val="3"/>
        </w:numPr>
        <w:rPr>
          <w:rFonts w:asciiTheme="minorHAnsi" w:hAnsiTheme="minorHAnsi" w:cs="SassoonPrimaryInfant"/>
          <w:color w:val="auto"/>
          <w:sz w:val="22"/>
          <w:szCs w:val="22"/>
        </w:rPr>
      </w:pPr>
      <w:r w:rsidRPr="0013038C">
        <w:rPr>
          <w:rFonts w:asciiTheme="minorHAnsi" w:hAnsiTheme="minorHAnsi" w:cs="SassoonPrimaryInfant"/>
          <w:color w:val="auto"/>
          <w:sz w:val="22"/>
          <w:szCs w:val="22"/>
        </w:rPr>
        <w:t xml:space="preserve">ICT through the C2k networked </w:t>
      </w:r>
    </w:p>
    <w:p w14:paraId="6DBD561D" w14:textId="2B074937" w:rsidR="0013038C" w:rsidRPr="006251D7" w:rsidRDefault="0013038C" w:rsidP="00F573CF">
      <w:pPr>
        <w:pStyle w:val="Default"/>
        <w:numPr>
          <w:ilvl w:val="0"/>
          <w:numId w:val="3"/>
        </w:numPr>
        <w:rPr>
          <w:rFonts w:cstheme="minorBidi"/>
          <w:color w:val="auto"/>
        </w:rPr>
      </w:pPr>
      <w:r w:rsidRPr="003F508F">
        <w:rPr>
          <w:rFonts w:asciiTheme="minorHAnsi" w:hAnsiTheme="minorHAnsi" w:cs="SassoonPrimaryInfant"/>
          <w:color w:val="auto"/>
          <w:sz w:val="22"/>
          <w:szCs w:val="22"/>
        </w:rPr>
        <w:t xml:space="preserve">Beebots / roamers / mats </w:t>
      </w:r>
    </w:p>
    <w:p w14:paraId="51907D20" w14:textId="7DE987A0" w:rsidR="006251D7" w:rsidRPr="003F508F" w:rsidRDefault="006251D7" w:rsidP="00F573CF">
      <w:pPr>
        <w:pStyle w:val="Default"/>
        <w:numPr>
          <w:ilvl w:val="0"/>
          <w:numId w:val="3"/>
        </w:numPr>
        <w:rPr>
          <w:rFonts w:cstheme="minorBidi"/>
          <w:color w:val="auto"/>
        </w:rPr>
      </w:pPr>
      <w:r>
        <w:rPr>
          <w:rFonts w:asciiTheme="minorHAnsi" w:hAnsiTheme="minorHAnsi" w:cs="SassoonPrimaryInfant"/>
          <w:color w:val="auto"/>
          <w:sz w:val="22"/>
          <w:szCs w:val="22"/>
        </w:rPr>
        <w:t>Chrome</w:t>
      </w:r>
      <w:r w:rsidR="00350876">
        <w:rPr>
          <w:rFonts w:asciiTheme="minorHAnsi" w:hAnsiTheme="minorHAnsi" w:cs="SassoonPrimaryInfant"/>
          <w:color w:val="auto"/>
          <w:sz w:val="22"/>
          <w:szCs w:val="22"/>
        </w:rPr>
        <w:t xml:space="preserve"> Books</w:t>
      </w:r>
    </w:p>
    <w:p w14:paraId="086AEACF" w14:textId="573DAE86" w:rsidR="0013038C" w:rsidRDefault="0013038C" w:rsidP="0013038C">
      <w:pPr>
        <w:pStyle w:val="Default"/>
        <w:rPr>
          <w:rFonts w:asciiTheme="minorHAnsi" w:hAnsiTheme="minorHAnsi" w:cs="SassoonPrimaryInfant"/>
          <w:color w:val="auto"/>
          <w:sz w:val="22"/>
          <w:szCs w:val="22"/>
        </w:rPr>
      </w:pPr>
    </w:p>
    <w:p w14:paraId="40C6F441" w14:textId="77777777" w:rsidR="00693F4E" w:rsidRDefault="00693F4E" w:rsidP="00693F4E">
      <w:pPr>
        <w:pStyle w:val="Default"/>
        <w:rPr>
          <w:rFonts w:asciiTheme="minorHAnsi" w:hAnsiTheme="minorHAnsi" w:cs="SassoonPrimaryInfant"/>
          <w:b/>
          <w:bCs/>
          <w:color w:val="auto"/>
          <w:sz w:val="22"/>
          <w:szCs w:val="22"/>
        </w:rPr>
      </w:pPr>
    </w:p>
    <w:p w14:paraId="14A11F23" w14:textId="77777777" w:rsidR="00693F4E" w:rsidRDefault="00693F4E" w:rsidP="00693F4E">
      <w:pPr>
        <w:pStyle w:val="Default"/>
        <w:rPr>
          <w:rFonts w:asciiTheme="minorHAnsi" w:hAnsiTheme="minorHAnsi" w:cs="SassoonPrimaryInfant"/>
          <w:b/>
          <w:bCs/>
          <w:color w:val="auto"/>
          <w:sz w:val="22"/>
          <w:szCs w:val="22"/>
        </w:rPr>
      </w:pPr>
    </w:p>
    <w:p w14:paraId="64DD6875" w14:textId="77777777" w:rsidR="00693F4E" w:rsidRDefault="00693F4E" w:rsidP="00693F4E">
      <w:pPr>
        <w:pStyle w:val="Default"/>
        <w:rPr>
          <w:rFonts w:asciiTheme="minorHAnsi" w:hAnsiTheme="minorHAnsi" w:cs="SassoonPrimaryInfant"/>
          <w:b/>
          <w:bCs/>
          <w:color w:val="auto"/>
          <w:sz w:val="22"/>
          <w:szCs w:val="22"/>
        </w:rPr>
      </w:pPr>
    </w:p>
    <w:p w14:paraId="368ADA41" w14:textId="511D055E" w:rsidR="00693F4E" w:rsidRPr="00693F4E" w:rsidRDefault="00693F4E" w:rsidP="00693F4E">
      <w:pPr>
        <w:pStyle w:val="Default"/>
        <w:rPr>
          <w:rFonts w:asciiTheme="minorHAnsi" w:hAnsiTheme="minorHAnsi"/>
          <w:color w:val="auto"/>
          <w:sz w:val="22"/>
          <w:szCs w:val="22"/>
          <w:u w:val="single"/>
        </w:rPr>
      </w:pPr>
      <w:r>
        <w:rPr>
          <w:rFonts w:asciiTheme="minorHAnsi" w:hAnsiTheme="minorHAnsi" w:cs="SassoonPrimaryInfant"/>
          <w:b/>
          <w:bCs/>
          <w:color w:val="auto"/>
          <w:sz w:val="22"/>
          <w:szCs w:val="22"/>
          <w:u w:val="single"/>
        </w:rPr>
        <w:t xml:space="preserve">Equal Opportunities and </w:t>
      </w:r>
      <w:r w:rsidRPr="00693F4E">
        <w:rPr>
          <w:rFonts w:asciiTheme="minorHAnsi" w:hAnsiTheme="minorHAnsi" w:cs="SassoonPrimaryInfant"/>
          <w:b/>
          <w:bCs/>
          <w:color w:val="auto"/>
          <w:sz w:val="22"/>
          <w:szCs w:val="22"/>
          <w:u w:val="single"/>
        </w:rPr>
        <w:t xml:space="preserve">Inclusion </w:t>
      </w:r>
    </w:p>
    <w:p w14:paraId="07E3BA9F" w14:textId="5D0DD493" w:rsidR="00693F4E" w:rsidRPr="0013038C" w:rsidRDefault="00693F4E" w:rsidP="00693F4E">
      <w:pPr>
        <w:pStyle w:val="Default"/>
        <w:rPr>
          <w:rFonts w:asciiTheme="minorHAnsi" w:hAnsiTheme="minorHAnsi" w:cs="SassoonPrimaryInfant"/>
          <w:color w:val="auto"/>
          <w:sz w:val="22"/>
          <w:szCs w:val="22"/>
        </w:rPr>
      </w:pPr>
      <w:r>
        <w:rPr>
          <w:rFonts w:asciiTheme="minorHAnsi" w:hAnsiTheme="minorHAnsi" w:cs="SassoonPrimaryInfant"/>
          <w:color w:val="auto"/>
          <w:sz w:val="22"/>
          <w:szCs w:val="22"/>
        </w:rPr>
        <w:t>ICT facilities at St. Davog’s PS are for use by all pupils and staff.</w:t>
      </w:r>
      <w:r w:rsidRPr="0013038C">
        <w:rPr>
          <w:rFonts w:asciiTheme="minorHAnsi" w:hAnsiTheme="minorHAnsi" w:cs="SassoonPrimaryInfant"/>
          <w:color w:val="auto"/>
          <w:sz w:val="22"/>
          <w:szCs w:val="22"/>
        </w:rPr>
        <w:t xml:space="preserve"> All children are given access to ICT regardless of gender, race, physical or sensory disability. </w:t>
      </w:r>
      <w:r>
        <w:rPr>
          <w:rFonts w:asciiTheme="minorHAnsi" w:hAnsiTheme="minorHAnsi" w:cs="SassoonPrimaryInfant"/>
          <w:color w:val="auto"/>
          <w:sz w:val="22"/>
          <w:szCs w:val="22"/>
        </w:rPr>
        <w:t>Procedures will be put in place to ensure that all pupils, including those with Special Educational Needs, have equal opportunities to be involved in ICT activities. For pupils with learning difficulties and/or physical or sensory disabilities, appropriate use of ICT can often enhance access to aspects of the curriculum. Every opportunity will be given to children who do not have access to ICT resources at home.</w:t>
      </w:r>
      <w:r w:rsidRPr="0013038C">
        <w:rPr>
          <w:rFonts w:asciiTheme="minorHAnsi" w:hAnsiTheme="minorHAnsi" w:cs="SassoonPrimaryInfant"/>
          <w:color w:val="auto"/>
          <w:sz w:val="22"/>
          <w:szCs w:val="22"/>
        </w:rPr>
        <w:t xml:space="preserve"> </w:t>
      </w:r>
    </w:p>
    <w:p w14:paraId="467B126B" w14:textId="77777777" w:rsidR="00693F4E" w:rsidRDefault="00693F4E" w:rsidP="00693F4E">
      <w:pPr>
        <w:pStyle w:val="Default"/>
        <w:rPr>
          <w:rFonts w:asciiTheme="minorHAnsi" w:hAnsiTheme="minorHAnsi" w:cs="SassoonPrimaryInfant"/>
          <w:b/>
          <w:bCs/>
          <w:color w:val="auto"/>
          <w:sz w:val="22"/>
          <w:szCs w:val="22"/>
        </w:rPr>
      </w:pPr>
    </w:p>
    <w:p w14:paraId="7A7E7699" w14:textId="77777777" w:rsidR="00693F4E" w:rsidRPr="00693F4E" w:rsidRDefault="00693F4E" w:rsidP="00693F4E">
      <w:pPr>
        <w:pStyle w:val="Default"/>
        <w:rPr>
          <w:rFonts w:asciiTheme="minorHAnsi" w:hAnsiTheme="minorHAnsi" w:cs="SassoonPrimaryInfant"/>
          <w:b/>
          <w:bCs/>
          <w:color w:val="auto"/>
          <w:sz w:val="22"/>
          <w:szCs w:val="22"/>
          <w:u w:val="single"/>
        </w:rPr>
      </w:pPr>
    </w:p>
    <w:p w14:paraId="6098C2B7" w14:textId="77777777" w:rsidR="00693F4E" w:rsidRPr="00693F4E" w:rsidRDefault="00693F4E" w:rsidP="00693F4E">
      <w:pPr>
        <w:pStyle w:val="Default"/>
        <w:rPr>
          <w:rFonts w:asciiTheme="minorHAnsi" w:hAnsiTheme="minorHAnsi"/>
          <w:color w:val="auto"/>
          <w:sz w:val="22"/>
          <w:szCs w:val="22"/>
          <w:u w:val="single"/>
        </w:rPr>
      </w:pPr>
      <w:r w:rsidRPr="00693F4E">
        <w:rPr>
          <w:rFonts w:asciiTheme="minorHAnsi" w:hAnsiTheme="minorHAnsi" w:cs="SassoonPrimaryInfant"/>
          <w:b/>
          <w:bCs/>
          <w:color w:val="auto"/>
          <w:sz w:val="22"/>
          <w:szCs w:val="22"/>
          <w:u w:val="single"/>
        </w:rPr>
        <w:t xml:space="preserve">Progression, Monitoring, Assessing and Evaluating </w:t>
      </w:r>
    </w:p>
    <w:p w14:paraId="745D336D" w14:textId="494485AD" w:rsidR="00693F4E" w:rsidRDefault="00693F4E" w:rsidP="0013038C">
      <w:pPr>
        <w:pStyle w:val="Default"/>
        <w:rPr>
          <w:rFonts w:asciiTheme="minorHAnsi" w:hAnsiTheme="minorHAnsi" w:cs="SassoonPrimaryInfant"/>
          <w:color w:val="auto"/>
          <w:sz w:val="22"/>
          <w:szCs w:val="22"/>
        </w:rPr>
      </w:pPr>
      <w:r>
        <w:rPr>
          <w:rFonts w:asciiTheme="minorHAnsi" w:hAnsiTheme="minorHAnsi" w:cs="SassoonPrimaryInfant"/>
          <w:color w:val="auto"/>
          <w:sz w:val="22"/>
          <w:szCs w:val="22"/>
        </w:rPr>
        <w:t xml:space="preserve">Planning for ICT ensures coverage of the statutory requirements for ICT as set out under the five ‘E’s- Explore, Express, Exchange, Evaluate and Exhibit. All pupils have opportunities to develop a wide range of skills and competencies, in line with their age and abilities as they progress through the school from P1-P7. </w:t>
      </w:r>
    </w:p>
    <w:p w14:paraId="64C924B9" w14:textId="1392B61C" w:rsidR="00693F4E" w:rsidRDefault="00693F4E" w:rsidP="0013038C">
      <w:pPr>
        <w:pStyle w:val="Default"/>
        <w:rPr>
          <w:rFonts w:asciiTheme="minorHAnsi" w:hAnsiTheme="minorHAnsi" w:cs="SassoonPrimaryInfant"/>
          <w:color w:val="auto"/>
          <w:sz w:val="22"/>
          <w:szCs w:val="22"/>
        </w:rPr>
      </w:pPr>
    </w:p>
    <w:p w14:paraId="7E610F09" w14:textId="1A37AEF2" w:rsidR="00693F4E" w:rsidRDefault="00693F4E" w:rsidP="0013038C">
      <w:pPr>
        <w:pStyle w:val="Default"/>
        <w:rPr>
          <w:rFonts w:asciiTheme="minorHAnsi" w:hAnsiTheme="minorHAnsi" w:cs="SassoonPrimaryInfant"/>
          <w:color w:val="auto"/>
          <w:sz w:val="22"/>
          <w:szCs w:val="22"/>
        </w:rPr>
      </w:pPr>
      <w:r>
        <w:rPr>
          <w:rFonts w:asciiTheme="minorHAnsi" w:hAnsiTheme="minorHAnsi" w:cs="SassoonPrimaryInfant"/>
          <w:color w:val="auto"/>
          <w:sz w:val="22"/>
          <w:szCs w:val="22"/>
        </w:rPr>
        <w:t>All children will develop and learn at their own pace. Progression is assured as children move through the school by a range of increasingly challenging activities covering all areas of ICT and embedded in the cross-curricular nature of the Northern Ireland Curriculum.</w:t>
      </w:r>
    </w:p>
    <w:p w14:paraId="653F35C8" w14:textId="44FF1884" w:rsidR="00693F4E" w:rsidRDefault="00693F4E" w:rsidP="0013038C">
      <w:pPr>
        <w:pStyle w:val="Default"/>
        <w:rPr>
          <w:rFonts w:asciiTheme="minorHAnsi" w:hAnsiTheme="minorHAnsi" w:cs="SassoonPrimaryInfant"/>
          <w:color w:val="auto"/>
          <w:sz w:val="22"/>
          <w:szCs w:val="22"/>
        </w:rPr>
      </w:pPr>
    </w:p>
    <w:p w14:paraId="095C5826" w14:textId="7C69C003" w:rsidR="00693F4E" w:rsidRDefault="00693F4E" w:rsidP="0013038C">
      <w:pPr>
        <w:pStyle w:val="Default"/>
        <w:rPr>
          <w:rFonts w:asciiTheme="minorHAnsi" w:hAnsiTheme="minorHAnsi" w:cs="SassoonPrimaryInfant"/>
          <w:color w:val="auto"/>
          <w:sz w:val="22"/>
          <w:szCs w:val="22"/>
        </w:rPr>
      </w:pPr>
      <w:r>
        <w:rPr>
          <w:rFonts w:asciiTheme="minorHAnsi" w:hAnsiTheme="minorHAnsi" w:cs="SassoonPrimaryInfant"/>
          <w:color w:val="auto"/>
          <w:sz w:val="22"/>
          <w:szCs w:val="22"/>
        </w:rPr>
        <w:t>Monitoring ICT will enable the ICT Co-ordinator to gain an overview of ICT teaching and learning throughout the school. This will assist in the self-evaluation process identifying areas of strength as well as those for development. Evidence in the form of children’s work will be stored and displayed around the school. Teachers will assess pupils’ abilities in the use of ICT in line with the Levels of Progression and these will be reported to the ICT Co-ordinator. It is the responsibility of the ICT co-ordinator to monitor the standard and progress made within ICT by gathering appropriate evidence during each school year.</w:t>
      </w:r>
    </w:p>
    <w:p w14:paraId="7FF8334A" w14:textId="6FD495FE" w:rsidR="00693F4E" w:rsidRDefault="00693F4E" w:rsidP="0013038C">
      <w:pPr>
        <w:pStyle w:val="Default"/>
        <w:rPr>
          <w:rFonts w:asciiTheme="minorHAnsi" w:hAnsiTheme="minorHAnsi" w:cs="SassoonPrimaryInfant"/>
          <w:color w:val="auto"/>
          <w:sz w:val="22"/>
          <w:szCs w:val="22"/>
        </w:rPr>
      </w:pPr>
    </w:p>
    <w:p w14:paraId="498B11B5" w14:textId="353F6FCB" w:rsidR="00693F4E" w:rsidRPr="0013038C" w:rsidRDefault="00693F4E" w:rsidP="0013038C">
      <w:pPr>
        <w:pStyle w:val="Default"/>
        <w:rPr>
          <w:rFonts w:asciiTheme="minorHAnsi" w:hAnsiTheme="minorHAnsi" w:cs="SassoonPrimaryInfant"/>
          <w:color w:val="auto"/>
          <w:sz w:val="22"/>
          <w:szCs w:val="22"/>
        </w:rPr>
      </w:pPr>
      <w:r>
        <w:rPr>
          <w:rFonts w:asciiTheme="minorHAnsi" w:hAnsiTheme="minorHAnsi" w:cs="SassoonPrimaryInfant"/>
          <w:color w:val="auto"/>
          <w:sz w:val="22"/>
          <w:szCs w:val="22"/>
        </w:rPr>
        <w:t>ICT is assessed both formatively and summatively using the 5E’s as identified by the Northern Ireland Curriculum and the Levels of Progression laid out by CCEA. ICT provision and the attainment of pupils across the school is consistently monitored and evaluated. Appropriate amendments to planning are carried out, and activities are tailored to meet the needs to individual learners and year groups, and to improve future teaching and learning. All staff are encouraged to be reflective practitioners of ICT. Skills audits are carried out by the ICT Co-ordinator amongst the staff to identify training needs to enable staff to best meet the needs of learners and to provide a broad and balanced classroom ICT experience.</w:t>
      </w:r>
    </w:p>
    <w:p w14:paraId="47CB3C6D" w14:textId="77777777" w:rsidR="003F508F" w:rsidRDefault="003F508F" w:rsidP="003F508F">
      <w:pPr>
        <w:pStyle w:val="Default"/>
        <w:rPr>
          <w:rFonts w:asciiTheme="minorHAnsi" w:hAnsiTheme="minorHAnsi" w:cs="SassoonPrimaryInfant"/>
          <w:color w:val="auto"/>
          <w:sz w:val="22"/>
          <w:szCs w:val="22"/>
        </w:rPr>
      </w:pPr>
    </w:p>
    <w:p w14:paraId="0EA11F2B" w14:textId="4B7D2506" w:rsidR="0013038C" w:rsidRPr="00693F4E" w:rsidRDefault="003F508F" w:rsidP="003F508F">
      <w:pPr>
        <w:pStyle w:val="Default"/>
        <w:rPr>
          <w:rFonts w:asciiTheme="minorHAnsi" w:hAnsiTheme="minorHAnsi"/>
          <w:color w:val="auto"/>
          <w:sz w:val="22"/>
          <w:szCs w:val="22"/>
          <w:u w:val="single"/>
        </w:rPr>
      </w:pPr>
      <w:r w:rsidRPr="00693F4E">
        <w:rPr>
          <w:rFonts w:asciiTheme="minorHAnsi" w:hAnsiTheme="minorHAnsi" w:cs="SassoonPrimaryInfant"/>
          <w:b/>
          <w:bCs/>
          <w:color w:val="auto"/>
          <w:sz w:val="22"/>
          <w:szCs w:val="22"/>
          <w:u w:val="single"/>
        </w:rPr>
        <w:t xml:space="preserve">Using ICT </w:t>
      </w:r>
      <w:r w:rsidR="00693F4E" w:rsidRPr="00693F4E">
        <w:rPr>
          <w:rFonts w:asciiTheme="minorHAnsi" w:hAnsiTheme="minorHAnsi" w:cs="SassoonPrimaryInfant"/>
          <w:b/>
          <w:bCs/>
          <w:color w:val="auto"/>
          <w:sz w:val="22"/>
          <w:szCs w:val="22"/>
          <w:u w:val="single"/>
        </w:rPr>
        <w:t>C</w:t>
      </w:r>
      <w:r w:rsidRPr="00693F4E">
        <w:rPr>
          <w:rFonts w:asciiTheme="minorHAnsi" w:hAnsiTheme="minorHAnsi" w:cs="SassoonPrimaryInfant"/>
          <w:b/>
          <w:bCs/>
          <w:color w:val="auto"/>
          <w:sz w:val="22"/>
          <w:szCs w:val="22"/>
          <w:u w:val="single"/>
        </w:rPr>
        <w:t>o-ordinator</w:t>
      </w:r>
      <w:r w:rsidR="0013038C" w:rsidRPr="00693F4E">
        <w:rPr>
          <w:rFonts w:asciiTheme="minorHAnsi" w:hAnsiTheme="minorHAnsi" w:cs="SassoonPrimaryInfant"/>
          <w:b/>
          <w:bCs/>
          <w:color w:val="auto"/>
          <w:sz w:val="22"/>
          <w:szCs w:val="22"/>
          <w:u w:val="single"/>
        </w:rPr>
        <w:t xml:space="preserve"> </w:t>
      </w:r>
    </w:p>
    <w:p w14:paraId="587D290C" w14:textId="5AA70AB6" w:rsidR="003F508F" w:rsidRPr="00693F4E" w:rsidRDefault="0013038C" w:rsidP="00693F4E">
      <w:pPr>
        <w:pStyle w:val="Default"/>
        <w:numPr>
          <w:ilvl w:val="0"/>
          <w:numId w:val="13"/>
        </w:numPr>
        <w:rPr>
          <w:rFonts w:asciiTheme="minorHAnsi" w:hAnsiTheme="minorHAnsi" w:cs="SassoonPrimaryInfant"/>
          <w:color w:val="auto"/>
          <w:sz w:val="22"/>
          <w:szCs w:val="22"/>
        </w:rPr>
      </w:pPr>
      <w:r w:rsidRPr="003F508F">
        <w:rPr>
          <w:rFonts w:asciiTheme="minorHAnsi" w:hAnsiTheme="minorHAnsi" w:cs="SassoonPrimaryInfant"/>
          <w:color w:val="auto"/>
          <w:sz w:val="22"/>
          <w:szCs w:val="22"/>
        </w:rPr>
        <w:t>It is the respons</w:t>
      </w:r>
      <w:r w:rsidR="003F508F">
        <w:rPr>
          <w:rFonts w:asciiTheme="minorHAnsi" w:hAnsiTheme="minorHAnsi" w:cs="SassoonPrimaryInfant"/>
          <w:color w:val="auto"/>
          <w:sz w:val="22"/>
          <w:szCs w:val="22"/>
        </w:rPr>
        <w:t>ibility of the UICT coordinator</w:t>
      </w:r>
      <w:r w:rsidRPr="003F508F">
        <w:rPr>
          <w:rFonts w:asciiTheme="minorHAnsi" w:hAnsiTheme="minorHAnsi" w:cs="SassoonPrimaryInfant"/>
          <w:color w:val="auto"/>
          <w:sz w:val="22"/>
          <w:szCs w:val="22"/>
        </w:rPr>
        <w:t xml:space="preserve"> to assist all teachers with the implementation of this policy. </w:t>
      </w:r>
    </w:p>
    <w:p w14:paraId="1797528B" w14:textId="53C75116" w:rsidR="0013038C" w:rsidRPr="00693F4E" w:rsidRDefault="003F508F" w:rsidP="0013038C">
      <w:pPr>
        <w:pStyle w:val="Default"/>
        <w:numPr>
          <w:ilvl w:val="0"/>
          <w:numId w:val="13"/>
        </w:numPr>
        <w:rPr>
          <w:rFonts w:asciiTheme="minorHAnsi" w:hAnsiTheme="minorHAnsi" w:cs="SassoonPrimaryInfant"/>
          <w:color w:val="auto"/>
          <w:sz w:val="22"/>
          <w:szCs w:val="22"/>
        </w:rPr>
      </w:pPr>
      <w:r>
        <w:rPr>
          <w:rFonts w:asciiTheme="minorHAnsi" w:hAnsiTheme="minorHAnsi" w:cs="SassoonPrimaryInfant"/>
          <w:color w:val="auto"/>
          <w:sz w:val="22"/>
          <w:szCs w:val="22"/>
        </w:rPr>
        <w:t>The UICT coordinator has</w:t>
      </w:r>
      <w:r w:rsidR="0013038C" w:rsidRPr="003F508F">
        <w:rPr>
          <w:rFonts w:asciiTheme="minorHAnsi" w:hAnsiTheme="minorHAnsi" w:cs="SassoonPrimaryInfant"/>
          <w:color w:val="auto"/>
          <w:sz w:val="22"/>
          <w:szCs w:val="22"/>
        </w:rPr>
        <w:t xml:space="preserve"> the responsibility for the management of the resources, which are required for the implementation of this policy. </w:t>
      </w:r>
    </w:p>
    <w:p w14:paraId="5CE8C1F0" w14:textId="7E8E0A70" w:rsidR="0013038C" w:rsidRPr="00693F4E" w:rsidRDefault="003F508F" w:rsidP="0013038C">
      <w:pPr>
        <w:pStyle w:val="Default"/>
        <w:numPr>
          <w:ilvl w:val="0"/>
          <w:numId w:val="13"/>
        </w:numPr>
        <w:rPr>
          <w:rFonts w:asciiTheme="minorHAnsi" w:hAnsiTheme="minorHAnsi" w:cs="SassoonPrimaryInfant"/>
          <w:color w:val="auto"/>
          <w:sz w:val="22"/>
          <w:szCs w:val="22"/>
        </w:rPr>
      </w:pPr>
      <w:r>
        <w:rPr>
          <w:rFonts w:asciiTheme="minorHAnsi" w:hAnsiTheme="minorHAnsi" w:cs="SassoonPrimaryInfant"/>
          <w:color w:val="auto"/>
          <w:sz w:val="22"/>
          <w:szCs w:val="22"/>
        </w:rPr>
        <w:t xml:space="preserve">The UICT co-ordinator </w:t>
      </w:r>
      <w:r w:rsidR="0013038C" w:rsidRPr="003F508F">
        <w:rPr>
          <w:rFonts w:asciiTheme="minorHAnsi" w:hAnsiTheme="minorHAnsi" w:cs="SassoonPrimaryInfant"/>
          <w:color w:val="auto"/>
          <w:sz w:val="22"/>
          <w:szCs w:val="22"/>
        </w:rPr>
        <w:t xml:space="preserve">will disseminate information regarding new developments in UICT to other members of staff. </w:t>
      </w:r>
    </w:p>
    <w:p w14:paraId="033A5226" w14:textId="7573C2E3" w:rsidR="0013038C" w:rsidRPr="00693F4E" w:rsidRDefault="003F508F" w:rsidP="0013038C">
      <w:pPr>
        <w:pStyle w:val="Default"/>
        <w:numPr>
          <w:ilvl w:val="0"/>
          <w:numId w:val="13"/>
        </w:numPr>
        <w:rPr>
          <w:rFonts w:asciiTheme="minorHAnsi" w:hAnsiTheme="minorHAnsi" w:cs="SassoonPrimaryInfant"/>
          <w:color w:val="auto"/>
          <w:sz w:val="22"/>
          <w:szCs w:val="22"/>
        </w:rPr>
      </w:pPr>
      <w:r>
        <w:rPr>
          <w:rFonts w:asciiTheme="minorHAnsi" w:hAnsiTheme="minorHAnsi" w:cs="SassoonPrimaryInfant"/>
          <w:color w:val="auto"/>
          <w:sz w:val="22"/>
          <w:szCs w:val="22"/>
        </w:rPr>
        <w:t>The UICT coordinator</w:t>
      </w:r>
      <w:r w:rsidR="0013038C" w:rsidRPr="003F508F">
        <w:rPr>
          <w:rFonts w:asciiTheme="minorHAnsi" w:hAnsiTheme="minorHAnsi" w:cs="SassoonPrimaryInfant"/>
          <w:color w:val="auto"/>
          <w:sz w:val="22"/>
          <w:szCs w:val="22"/>
        </w:rPr>
        <w:t xml:space="preserve"> will be responsible for any staff INSET in the development of UICT. </w:t>
      </w:r>
    </w:p>
    <w:p w14:paraId="72A55CFB" w14:textId="3568C329" w:rsidR="0013038C" w:rsidRPr="00693F4E" w:rsidRDefault="0013038C" w:rsidP="0013038C">
      <w:pPr>
        <w:pStyle w:val="Default"/>
        <w:numPr>
          <w:ilvl w:val="0"/>
          <w:numId w:val="13"/>
        </w:numPr>
        <w:rPr>
          <w:rFonts w:asciiTheme="minorHAnsi" w:hAnsiTheme="minorHAnsi" w:cs="SassoonPrimaryInfant"/>
          <w:color w:val="auto"/>
          <w:sz w:val="22"/>
          <w:szCs w:val="22"/>
        </w:rPr>
      </w:pPr>
      <w:r w:rsidRPr="003F508F">
        <w:rPr>
          <w:rFonts w:asciiTheme="minorHAnsi" w:hAnsiTheme="minorHAnsi" w:cs="SassoonPrimaryInfant"/>
          <w:color w:val="auto"/>
          <w:sz w:val="22"/>
          <w:szCs w:val="22"/>
        </w:rPr>
        <w:t>It will be the respons</w:t>
      </w:r>
      <w:r w:rsidR="003F508F">
        <w:rPr>
          <w:rFonts w:asciiTheme="minorHAnsi" w:hAnsiTheme="minorHAnsi" w:cs="SassoonPrimaryInfant"/>
          <w:color w:val="auto"/>
          <w:sz w:val="22"/>
          <w:szCs w:val="22"/>
        </w:rPr>
        <w:t>ibility of the UICT coordinator</w:t>
      </w:r>
      <w:r w:rsidRPr="003F508F">
        <w:rPr>
          <w:rFonts w:asciiTheme="minorHAnsi" w:hAnsiTheme="minorHAnsi" w:cs="SassoonPrimaryInfant"/>
          <w:color w:val="auto"/>
          <w:sz w:val="22"/>
          <w:szCs w:val="22"/>
        </w:rPr>
        <w:t xml:space="preserve"> to ensure that the system for reviewing this policy is initiated. </w:t>
      </w:r>
    </w:p>
    <w:p w14:paraId="493D9418" w14:textId="0F13BD76" w:rsidR="00532EFF" w:rsidRDefault="003F508F" w:rsidP="00693F4E">
      <w:pPr>
        <w:pStyle w:val="Default"/>
        <w:numPr>
          <w:ilvl w:val="0"/>
          <w:numId w:val="13"/>
        </w:numPr>
        <w:rPr>
          <w:rFonts w:asciiTheme="minorHAnsi" w:hAnsiTheme="minorHAnsi" w:cs="SassoonPrimaryInfant"/>
          <w:color w:val="auto"/>
          <w:sz w:val="22"/>
          <w:szCs w:val="22"/>
        </w:rPr>
      </w:pPr>
      <w:r>
        <w:rPr>
          <w:rFonts w:asciiTheme="minorHAnsi" w:hAnsiTheme="minorHAnsi" w:cs="SassoonPrimaryInfant"/>
          <w:color w:val="auto"/>
          <w:sz w:val="22"/>
          <w:szCs w:val="22"/>
        </w:rPr>
        <w:t>The UICT coordinator</w:t>
      </w:r>
      <w:r w:rsidR="0013038C" w:rsidRPr="003F508F">
        <w:rPr>
          <w:rFonts w:asciiTheme="minorHAnsi" w:hAnsiTheme="minorHAnsi" w:cs="SassoonPrimaryInfant"/>
          <w:color w:val="auto"/>
          <w:sz w:val="22"/>
          <w:szCs w:val="22"/>
        </w:rPr>
        <w:t xml:space="preserve"> will be responsible for the updating of policy, action plans and Internet guidelines and informing staff of aforementioned documents. </w:t>
      </w:r>
    </w:p>
    <w:p w14:paraId="035808E0" w14:textId="34F25BFF" w:rsidR="00693F4E" w:rsidRPr="00693F4E" w:rsidRDefault="00693F4E" w:rsidP="00693F4E">
      <w:pPr>
        <w:pStyle w:val="Default"/>
        <w:numPr>
          <w:ilvl w:val="0"/>
          <w:numId w:val="13"/>
        </w:numPr>
        <w:rPr>
          <w:rFonts w:asciiTheme="minorHAnsi" w:hAnsiTheme="minorHAnsi" w:cs="SassoonPrimaryInfant"/>
          <w:color w:val="auto"/>
          <w:sz w:val="22"/>
          <w:szCs w:val="22"/>
        </w:rPr>
      </w:pPr>
      <w:r>
        <w:rPr>
          <w:rFonts w:asciiTheme="minorHAnsi" w:hAnsiTheme="minorHAnsi" w:cs="SassoonPrimaryInfant"/>
          <w:color w:val="auto"/>
          <w:sz w:val="22"/>
          <w:szCs w:val="22"/>
        </w:rPr>
        <w:t>The UICT coordinator, along with the Principal, will be responsible for updating the school website.</w:t>
      </w:r>
    </w:p>
    <w:sectPr w:rsidR="00693F4E" w:rsidRPr="00693F4E" w:rsidSect="008A6476">
      <w:pgSz w:w="12240" w:h="16340"/>
      <w:pgMar w:top="1135" w:right="1516" w:bottom="851" w:left="1571"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779"/>
    <w:multiLevelType w:val="hybridMultilevel"/>
    <w:tmpl w:val="7382D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9A4A3B"/>
    <w:multiLevelType w:val="hybridMultilevel"/>
    <w:tmpl w:val="F7A0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93A07"/>
    <w:multiLevelType w:val="hybridMultilevel"/>
    <w:tmpl w:val="2BE4187C"/>
    <w:lvl w:ilvl="0" w:tplc="DDFC88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254A4"/>
    <w:multiLevelType w:val="hybridMultilevel"/>
    <w:tmpl w:val="777A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D2DEC"/>
    <w:multiLevelType w:val="hybridMultilevel"/>
    <w:tmpl w:val="FD24E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033DD2"/>
    <w:multiLevelType w:val="hybridMultilevel"/>
    <w:tmpl w:val="CF3E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91B35"/>
    <w:multiLevelType w:val="hybridMultilevel"/>
    <w:tmpl w:val="FE9E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4454E"/>
    <w:multiLevelType w:val="hybridMultilevel"/>
    <w:tmpl w:val="298C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11C59"/>
    <w:multiLevelType w:val="hybridMultilevel"/>
    <w:tmpl w:val="64E41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835D11"/>
    <w:multiLevelType w:val="hybridMultilevel"/>
    <w:tmpl w:val="279E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D09F1"/>
    <w:multiLevelType w:val="hybridMultilevel"/>
    <w:tmpl w:val="03A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61D25"/>
    <w:multiLevelType w:val="hybridMultilevel"/>
    <w:tmpl w:val="E12A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F2759"/>
    <w:multiLevelType w:val="hybridMultilevel"/>
    <w:tmpl w:val="F31A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3412E"/>
    <w:multiLevelType w:val="hybridMultilevel"/>
    <w:tmpl w:val="9378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F7C63"/>
    <w:multiLevelType w:val="hybridMultilevel"/>
    <w:tmpl w:val="59F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247AD"/>
    <w:multiLevelType w:val="hybridMultilevel"/>
    <w:tmpl w:val="E4F2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22CF0"/>
    <w:multiLevelType w:val="hybridMultilevel"/>
    <w:tmpl w:val="3904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56623"/>
    <w:multiLevelType w:val="hybridMultilevel"/>
    <w:tmpl w:val="4D6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470A33"/>
    <w:multiLevelType w:val="hybridMultilevel"/>
    <w:tmpl w:val="DFD81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CA37264"/>
    <w:multiLevelType w:val="hybridMultilevel"/>
    <w:tmpl w:val="540A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F97EBD"/>
    <w:multiLevelType w:val="hybridMultilevel"/>
    <w:tmpl w:val="BEDC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F0FAB"/>
    <w:multiLevelType w:val="hybridMultilevel"/>
    <w:tmpl w:val="1BEE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50AEE"/>
    <w:multiLevelType w:val="hybridMultilevel"/>
    <w:tmpl w:val="D980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1"/>
  </w:num>
  <w:num w:numId="4">
    <w:abstractNumId w:val="20"/>
  </w:num>
  <w:num w:numId="5">
    <w:abstractNumId w:val="21"/>
  </w:num>
  <w:num w:numId="6">
    <w:abstractNumId w:val="15"/>
  </w:num>
  <w:num w:numId="7">
    <w:abstractNumId w:val="1"/>
  </w:num>
  <w:num w:numId="8">
    <w:abstractNumId w:val="16"/>
  </w:num>
  <w:num w:numId="9">
    <w:abstractNumId w:val="6"/>
  </w:num>
  <w:num w:numId="10">
    <w:abstractNumId w:val="13"/>
  </w:num>
  <w:num w:numId="11">
    <w:abstractNumId w:val="2"/>
  </w:num>
  <w:num w:numId="12">
    <w:abstractNumId w:val="14"/>
  </w:num>
  <w:num w:numId="13">
    <w:abstractNumId w:val="12"/>
  </w:num>
  <w:num w:numId="14">
    <w:abstractNumId w:val="3"/>
  </w:num>
  <w:num w:numId="15">
    <w:abstractNumId w:val="19"/>
  </w:num>
  <w:num w:numId="16">
    <w:abstractNumId w:val="7"/>
  </w:num>
  <w:num w:numId="17">
    <w:abstractNumId w:val="17"/>
  </w:num>
  <w:num w:numId="18">
    <w:abstractNumId w:val="18"/>
  </w:num>
  <w:num w:numId="19">
    <w:abstractNumId w:val="0"/>
  </w:num>
  <w:num w:numId="20">
    <w:abstractNumId w:val="9"/>
  </w:num>
  <w:num w:numId="21">
    <w:abstractNumId w:val="8"/>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8C"/>
    <w:rsid w:val="0013038C"/>
    <w:rsid w:val="00144D38"/>
    <w:rsid w:val="00176F9E"/>
    <w:rsid w:val="002D15B8"/>
    <w:rsid w:val="00350876"/>
    <w:rsid w:val="003E423E"/>
    <w:rsid w:val="003F508F"/>
    <w:rsid w:val="00445865"/>
    <w:rsid w:val="006251D7"/>
    <w:rsid w:val="00693F4E"/>
    <w:rsid w:val="00723350"/>
    <w:rsid w:val="00861194"/>
    <w:rsid w:val="008932C8"/>
    <w:rsid w:val="008A6476"/>
    <w:rsid w:val="008C032C"/>
    <w:rsid w:val="009053C2"/>
    <w:rsid w:val="00B32F22"/>
    <w:rsid w:val="00BF24A2"/>
    <w:rsid w:val="00D97CB2"/>
    <w:rsid w:val="00F40859"/>
    <w:rsid w:val="00F460CE"/>
    <w:rsid w:val="00F82EE9"/>
    <w:rsid w:val="00FF24B7"/>
    <w:rsid w:val="00FF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811D"/>
  <w15:chartTrackingRefBased/>
  <w15:docId w15:val="{0D912A23-1D87-4994-92BB-8346CD0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38C"/>
    <w:pPr>
      <w:autoSpaceDE w:val="0"/>
      <w:autoSpaceDN w:val="0"/>
      <w:adjustRightInd w:val="0"/>
      <w:spacing w:after="0" w:line="240" w:lineRule="auto"/>
    </w:pPr>
    <w:rPr>
      <w:rFonts w:ascii="Arial Unicode MS" w:hAnsi="Arial Unicode MS" w:cs="Arial Unicode MS"/>
      <w:color w:val="000000"/>
      <w:sz w:val="24"/>
      <w:szCs w:val="24"/>
    </w:rPr>
  </w:style>
  <w:style w:type="character" w:styleId="Strong">
    <w:name w:val="Strong"/>
    <w:qFormat/>
    <w:rsid w:val="008A6476"/>
    <w:rPr>
      <w:b/>
      <w:bCs/>
    </w:rPr>
  </w:style>
  <w:style w:type="paragraph" w:styleId="Revision">
    <w:name w:val="Revision"/>
    <w:hidden/>
    <w:uiPriority w:val="99"/>
    <w:semiHidden/>
    <w:rsid w:val="008A647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BC7D2-5C2E-FB45-8396-6C089B54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McGrath</dc:creator>
  <cp:keywords/>
  <dc:description/>
  <cp:lastModifiedBy>G KEOWN</cp:lastModifiedBy>
  <cp:revision>2</cp:revision>
  <dcterms:created xsi:type="dcterms:W3CDTF">2023-02-02T11:29:00Z</dcterms:created>
  <dcterms:modified xsi:type="dcterms:W3CDTF">2023-02-02T11:29:00Z</dcterms:modified>
</cp:coreProperties>
</file>